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2D65" w14:textId="77777777" w:rsidR="00615FF7" w:rsidRPr="000C1965" w:rsidRDefault="00615FF7">
      <w:pPr>
        <w:pStyle w:val="BodyText"/>
        <w:spacing w:before="6"/>
        <w:rPr>
          <w:sz w:val="14"/>
          <w:lang w:val="en-AU"/>
        </w:rPr>
      </w:pPr>
    </w:p>
    <w:p w14:paraId="24DF2D66" w14:textId="77777777" w:rsidR="00615FF7" w:rsidRPr="000C1965" w:rsidRDefault="00000000">
      <w:pPr>
        <w:pStyle w:val="Title"/>
        <w:rPr>
          <w:lang w:val="en-AU"/>
        </w:rPr>
      </w:pPr>
      <w:r w:rsidRPr="000C1965">
        <w:rPr>
          <w:lang w:val="en-AU"/>
        </w:rPr>
        <w:t>Property</w:t>
      </w:r>
      <w:r w:rsidRPr="000C1965">
        <w:rPr>
          <w:spacing w:val="-6"/>
          <w:lang w:val="en-AU"/>
        </w:rPr>
        <w:t xml:space="preserve"> </w:t>
      </w:r>
      <w:r w:rsidRPr="000C1965">
        <w:rPr>
          <w:lang w:val="en-AU"/>
        </w:rPr>
        <w:t>and</w:t>
      </w:r>
      <w:r w:rsidRPr="000C1965">
        <w:rPr>
          <w:spacing w:val="-5"/>
          <w:lang w:val="en-AU"/>
        </w:rPr>
        <w:t xml:space="preserve"> </w:t>
      </w:r>
      <w:r w:rsidRPr="000C1965">
        <w:rPr>
          <w:lang w:val="en-AU"/>
        </w:rPr>
        <w:t>herd</w:t>
      </w:r>
      <w:r w:rsidRPr="000C1965">
        <w:rPr>
          <w:spacing w:val="-4"/>
          <w:lang w:val="en-AU"/>
        </w:rPr>
        <w:t xml:space="preserve"> </w:t>
      </w:r>
      <w:r w:rsidRPr="000C1965">
        <w:rPr>
          <w:lang w:val="en-AU"/>
        </w:rPr>
        <w:t>risk</w:t>
      </w:r>
      <w:r w:rsidRPr="000C1965">
        <w:rPr>
          <w:spacing w:val="-5"/>
          <w:lang w:val="en-AU"/>
        </w:rPr>
        <w:t xml:space="preserve"> </w:t>
      </w:r>
      <w:r w:rsidRPr="000C1965">
        <w:rPr>
          <w:spacing w:val="-2"/>
          <w:lang w:val="en-AU"/>
        </w:rPr>
        <w:t>assessment</w:t>
      </w:r>
    </w:p>
    <w:p w14:paraId="24DF2D67" w14:textId="77777777" w:rsidR="00615FF7" w:rsidRPr="000C1965" w:rsidRDefault="00000000">
      <w:pPr>
        <w:spacing w:before="239"/>
        <w:ind w:left="434"/>
        <w:rPr>
          <w:sz w:val="24"/>
          <w:lang w:val="en-AU"/>
        </w:rPr>
      </w:pPr>
      <w:r w:rsidRPr="000C1965">
        <w:rPr>
          <w:sz w:val="24"/>
          <w:lang w:val="en-AU"/>
        </w:rPr>
        <w:t>(This</w:t>
      </w:r>
      <w:r w:rsidRPr="000C1965">
        <w:rPr>
          <w:spacing w:val="-2"/>
          <w:sz w:val="24"/>
          <w:lang w:val="en-AU"/>
        </w:rPr>
        <w:t xml:space="preserve"> </w:t>
      </w:r>
      <w:r w:rsidRPr="000C1965">
        <w:rPr>
          <w:sz w:val="24"/>
          <w:lang w:val="en-AU"/>
        </w:rPr>
        <w:t>guide</w:t>
      </w:r>
      <w:r w:rsidRPr="000C1965">
        <w:rPr>
          <w:spacing w:val="-3"/>
          <w:sz w:val="24"/>
          <w:lang w:val="en-AU"/>
        </w:rPr>
        <w:t xml:space="preserve"> </w:t>
      </w:r>
      <w:r w:rsidRPr="000C1965">
        <w:rPr>
          <w:sz w:val="24"/>
          <w:lang w:val="en-AU"/>
        </w:rPr>
        <w:t>should</w:t>
      </w:r>
      <w:r w:rsidRPr="000C1965">
        <w:rPr>
          <w:spacing w:val="-2"/>
          <w:sz w:val="24"/>
          <w:lang w:val="en-AU"/>
        </w:rPr>
        <w:t xml:space="preserve"> </w:t>
      </w:r>
      <w:r w:rsidRPr="000C1965">
        <w:rPr>
          <w:sz w:val="24"/>
          <w:lang w:val="en-AU"/>
        </w:rPr>
        <w:t>be</w:t>
      </w:r>
      <w:r w:rsidRPr="000C1965">
        <w:rPr>
          <w:spacing w:val="-3"/>
          <w:sz w:val="24"/>
          <w:lang w:val="en-AU"/>
        </w:rPr>
        <w:t xml:space="preserve"> </w:t>
      </w:r>
      <w:r w:rsidRPr="000C1965">
        <w:rPr>
          <w:sz w:val="24"/>
          <w:lang w:val="en-AU"/>
        </w:rPr>
        <w:t>supplemented</w:t>
      </w:r>
      <w:r w:rsidRPr="000C1965">
        <w:rPr>
          <w:spacing w:val="-2"/>
          <w:sz w:val="24"/>
          <w:lang w:val="en-AU"/>
        </w:rPr>
        <w:t xml:space="preserve"> </w:t>
      </w:r>
      <w:r w:rsidRPr="000C1965">
        <w:rPr>
          <w:sz w:val="24"/>
          <w:lang w:val="en-AU"/>
        </w:rPr>
        <w:t>by</w:t>
      </w:r>
      <w:r w:rsidRPr="000C1965">
        <w:rPr>
          <w:spacing w:val="-2"/>
          <w:sz w:val="24"/>
          <w:lang w:val="en-AU"/>
        </w:rPr>
        <w:t xml:space="preserve"> </w:t>
      </w:r>
      <w:r w:rsidRPr="000C1965">
        <w:rPr>
          <w:sz w:val="24"/>
          <w:lang w:val="en-AU"/>
        </w:rPr>
        <w:t>the</w:t>
      </w:r>
      <w:r w:rsidRPr="000C1965">
        <w:rPr>
          <w:spacing w:val="-2"/>
          <w:sz w:val="24"/>
          <w:lang w:val="en-AU"/>
        </w:rPr>
        <w:t xml:space="preserve"> </w:t>
      </w:r>
      <w:r w:rsidRPr="000C1965">
        <w:rPr>
          <w:sz w:val="24"/>
          <w:lang w:val="en-AU"/>
        </w:rPr>
        <w:t>veterinarian’s</w:t>
      </w:r>
      <w:r w:rsidRPr="000C1965">
        <w:rPr>
          <w:spacing w:val="-2"/>
          <w:sz w:val="24"/>
          <w:lang w:val="en-AU"/>
        </w:rPr>
        <w:t xml:space="preserve"> </w:t>
      </w:r>
      <w:r w:rsidRPr="000C1965">
        <w:rPr>
          <w:sz w:val="24"/>
          <w:lang w:val="en-AU"/>
        </w:rPr>
        <w:t>own</w:t>
      </w:r>
      <w:r w:rsidRPr="000C1965">
        <w:rPr>
          <w:spacing w:val="-2"/>
          <w:sz w:val="24"/>
          <w:lang w:val="en-AU"/>
        </w:rPr>
        <w:t xml:space="preserve"> notes)</w:t>
      </w:r>
    </w:p>
    <w:p w14:paraId="24DF2D68" w14:textId="77777777" w:rsidR="00615FF7" w:rsidRPr="000C1965" w:rsidRDefault="00615FF7">
      <w:pPr>
        <w:pStyle w:val="BodyText"/>
        <w:spacing w:before="9"/>
        <w:rPr>
          <w:sz w:val="21"/>
          <w:lang w:val="en-AU"/>
        </w:rPr>
      </w:pPr>
    </w:p>
    <w:tbl>
      <w:tblPr>
        <w:tblW w:w="0" w:type="auto"/>
        <w:tblInd w:w="6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4"/>
      </w:tblGrid>
      <w:tr w:rsidR="00615FF7" w:rsidRPr="000C1965" w14:paraId="24DF2D6A" w14:textId="77777777">
        <w:trPr>
          <w:trHeight w:val="390"/>
        </w:trPr>
        <w:tc>
          <w:tcPr>
            <w:tcW w:w="2844" w:type="dxa"/>
          </w:tcPr>
          <w:p w14:paraId="24DF2D69" w14:textId="77777777" w:rsidR="00615FF7" w:rsidRPr="000C1965" w:rsidRDefault="00000000">
            <w:pPr>
              <w:pStyle w:val="TableParagraph"/>
              <w:spacing w:line="266" w:lineRule="exact"/>
              <w:ind w:left="50"/>
              <w:rPr>
                <w:sz w:val="24"/>
                <w:lang w:val="en-AU"/>
              </w:rPr>
            </w:pPr>
            <w:r w:rsidRPr="000C1965">
              <w:rPr>
                <w:spacing w:val="-2"/>
                <w:sz w:val="24"/>
                <w:lang w:val="en-AU"/>
              </w:rPr>
              <w:t>Owner/manager:</w:t>
            </w:r>
          </w:p>
        </w:tc>
      </w:tr>
      <w:tr w:rsidR="00615FF7" w:rsidRPr="000C1965" w14:paraId="24DF2D6C" w14:textId="77777777">
        <w:trPr>
          <w:trHeight w:val="774"/>
        </w:trPr>
        <w:tc>
          <w:tcPr>
            <w:tcW w:w="2844" w:type="dxa"/>
          </w:tcPr>
          <w:p w14:paraId="24DF2D6B" w14:textId="77777777" w:rsidR="00615FF7" w:rsidRPr="000C1965" w:rsidRDefault="00000000">
            <w:pPr>
              <w:pStyle w:val="TableParagraph"/>
              <w:spacing w:before="115"/>
              <w:ind w:left="50"/>
              <w:rPr>
                <w:sz w:val="24"/>
                <w:lang w:val="en-AU"/>
              </w:rPr>
            </w:pPr>
            <w:r w:rsidRPr="000C1965">
              <w:rPr>
                <w:spacing w:val="-2"/>
                <w:sz w:val="24"/>
                <w:lang w:val="en-AU"/>
              </w:rPr>
              <w:t>Herd/property</w:t>
            </w:r>
            <w:r w:rsidRPr="000C1965">
              <w:rPr>
                <w:spacing w:val="9"/>
                <w:sz w:val="24"/>
                <w:lang w:val="en-AU"/>
              </w:rPr>
              <w:t xml:space="preserve"> </w:t>
            </w:r>
            <w:r w:rsidRPr="000C1965">
              <w:rPr>
                <w:spacing w:val="-4"/>
                <w:sz w:val="24"/>
                <w:lang w:val="en-AU"/>
              </w:rPr>
              <w:t>name:</w:t>
            </w:r>
          </w:p>
        </w:tc>
      </w:tr>
      <w:tr w:rsidR="00615FF7" w:rsidRPr="000C1965" w14:paraId="24DF2D6F" w14:textId="77777777">
        <w:trPr>
          <w:trHeight w:val="774"/>
        </w:trPr>
        <w:tc>
          <w:tcPr>
            <w:tcW w:w="2844" w:type="dxa"/>
          </w:tcPr>
          <w:p w14:paraId="24DF2D6E" w14:textId="77777777" w:rsidR="00615FF7" w:rsidRPr="000C1965" w:rsidRDefault="00000000" w:rsidP="00E50087">
            <w:pPr>
              <w:pStyle w:val="TableParagraph"/>
              <w:spacing w:before="1"/>
              <w:rPr>
                <w:sz w:val="24"/>
                <w:lang w:val="en-AU"/>
              </w:rPr>
            </w:pPr>
            <w:r w:rsidRPr="000C1965">
              <w:rPr>
                <w:sz w:val="24"/>
                <w:lang w:val="en-AU"/>
              </w:rPr>
              <w:t>Property</w:t>
            </w:r>
            <w:r w:rsidRPr="000C1965">
              <w:rPr>
                <w:spacing w:val="-4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identification</w:t>
            </w:r>
            <w:r w:rsidRPr="000C1965">
              <w:rPr>
                <w:spacing w:val="-4"/>
                <w:sz w:val="24"/>
                <w:lang w:val="en-AU"/>
              </w:rPr>
              <w:t xml:space="preserve"> </w:t>
            </w:r>
            <w:r w:rsidRPr="000C1965">
              <w:rPr>
                <w:spacing w:val="-2"/>
                <w:sz w:val="24"/>
                <w:lang w:val="en-AU"/>
              </w:rPr>
              <w:t>code:</w:t>
            </w:r>
          </w:p>
        </w:tc>
      </w:tr>
      <w:tr w:rsidR="00615FF7" w:rsidRPr="000C1965" w14:paraId="24DF2D71" w14:textId="77777777">
        <w:trPr>
          <w:trHeight w:val="391"/>
        </w:trPr>
        <w:tc>
          <w:tcPr>
            <w:tcW w:w="2844" w:type="dxa"/>
          </w:tcPr>
          <w:p w14:paraId="24DF2D70" w14:textId="77777777" w:rsidR="00615FF7" w:rsidRPr="000C1965" w:rsidRDefault="00000000" w:rsidP="00E50087">
            <w:pPr>
              <w:pStyle w:val="TableParagraph"/>
              <w:spacing w:before="115" w:line="256" w:lineRule="exact"/>
              <w:rPr>
                <w:sz w:val="24"/>
                <w:lang w:val="en-AU"/>
              </w:rPr>
            </w:pPr>
            <w:r w:rsidRPr="000C1965">
              <w:rPr>
                <w:spacing w:val="-2"/>
                <w:sz w:val="24"/>
                <w:lang w:val="en-AU"/>
              </w:rPr>
              <w:t>Address:</w:t>
            </w:r>
          </w:p>
        </w:tc>
      </w:tr>
    </w:tbl>
    <w:p w14:paraId="24DF2D72" w14:textId="77777777" w:rsidR="00615FF7" w:rsidRPr="000C1965" w:rsidRDefault="00615FF7">
      <w:pPr>
        <w:pStyle w:val="BodyText"/>
        <w:rPr>
          <w:sz w:val="20"/>
          <w:lang w:val="en-AU"/>
        </w:rPr>
      </w:pPr>
    </w:p>
    <w:p w14:paraId="24DF2D73" w14:textId="77777777" w:rsidR="00615FF7" w:rsidRPr="000C1965" w:rsidRDefault="00615FF7">
      <w:pPr>
        <w:pStyle w:val="BodyText"/>
        <w:rPr>
          <w:sz w:val="20"/>
          <w:lang w:val="en-AU"/>
        </w:rPr>
      </w:pPr>
    </w:p>
    <w:p w14:paraId="24DF2D74" w14:textId="77777777" w:rsidR="00615FF7" w:rsidRPr="000C1965" w:rsidRDefault="00615FF7">
      <w:pPr>
        <w:pStyle w:val="BodyText"/>
        <w:rPr>
          <w:sz w:val="20"/>
          <w:lang w:val="en-AU"/>
        </w:rPr>
      </w:pPr>
    </w:p>
    <w:p w14:paraId="24DF2D75" w14:textId="77777777" w:rsidR="00615FF7" w:rsidRPr="000C1965" w:rsidRDefault="00615FF7">
      <w:pPr>
        <w:pStyle w:val="BodyText"/>
        <w:rPr>
          <w:sz w:val="20"/>
          <w:lang w:val="en-AU"/>
        </w:rPr>
      </w:pPr>
    </w:p>
    <w:p w14:paraId="24DF2D76" w14:textId="77777777" w:rsidR="00615FF7" w:rsidRPr="000C1965" w:rsidRDefault="00615FF7">
      <w:pPr>
        <w:pStyle w:val="BodyText"/>
        <w:rPr>
          <w:sz w:val="20"/>
          <w:lang w:val="en-AU"/>
        </w:rPr>
      </w:pPr>
    </w:p>
    <w:p w14:paraId="24DF2D77" w14:textId="77777777" w:rsidR="00615FF7" w:rsidRPr="000C1965" w:rsidRDefault="00615FF7">
      <w:pPr>
        <w:pStyle w:val="BodyText"/>
        <w:spacing w:before="7"/>
        <w:rPr>
          <w:sz w:val="11"/>
          <w:lang w:val="en-AU"/>
        </w:rPr>
      </w:pPr>
    </w:p>
    <w:tbl>
      <w:tblPr>
        <w:tblW w:w="0" w:type="auto"/>
        <w:tblInd w:w="6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8"/>
        <w:gridCol w:w="1269"/>
        <w:gridCol w:w="4590"/>
      </w:tblGrid>
      <w:tr w:rsidR="00615FF7" w:rsidRPr="000C1965" w14:paraId="24DF2D7B" w14:textId="77777777">
        <w:trPr>
          <w:trHeight w:val="390"/>
        </w:trPr>
        <w:tc>
          <w:tcPr>
            <w:tcW w:w="2128" w:type="dxa"/>
          </w:tcPr>
          <w:p w14:paraId="24DF2D78" w14:textId="77777777" w:rsidR="00615FF7" w:rsidRPr="000C1965" w:rsidRDefault="00000000">
            <w:pPr>
              <w:pStyle w:val="TableParagraph"/>
              <w:spacing w:line="266" w:lineRule="exact"/>
              <w:ind w:left="50"/>
              <w:rPr>
                <w:sz w:val="24"/>
                <w:lang w:val="en-AU"/>
              </w:rPr>
            </w:pPr>
            <w:r w:rsidRPr="000C1965">
              <w:rPr>
                <w:sz w:val="24"/>
                <w:lang w:val="en-AU"/>
              </w:rPr>
              <w:t>Current</w:t>
            </w:r>
            <w:r w:rsidRPr="000C1965">
              <w:rPr>
                <w:spacing w:val="-3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herd</w:t>
            </w:r>
            <w:r w:rsidRPr="000C1965">
              <w:rPr>
                <w:spacing w:val="-2"/>
                <w:sz w:val="24"/>
                <w:lang w:val="en-AU"/>
              </w:rPr>
              <w:t xml:space="preserve"> status:</w:t>
            </w:r>
          </w:p>
        </w:tc>
        <w:tc>
          <w:tcPr>
            <w:tcW w:w="1269" w:type="dxa"/>
          </w:tcPr>
          <w:p w14:paraId="24DF2D79" w14:textId="77777777" w:rsidR="00615FF7" w:rsidRPr="000C1965" w:rsidRDefault="00000000">
            <w:pPr>
              <w:pStyle w:val="TableParagraph"/>
              <w:spacing w:line="266" w:lineRule="exact"/>
              <w:ind w:right="214"/>
              <w:jc w:val="right"/>
              <w:rPr>
                <w:sz w:val="24"/>
                <w:lang w:val="en-AU"/>
              </w:rPr>
            </w:pPr>
            <w:r w:rsidRPr="000C1965">
              <w:rPr>
                <w:spacing w:val="-5"/>
                <w:sz w:val="24"/>
                <w:lang w:val="en-AU"/>
              </w:rPr>
              <w:t>NA</w:t>
            </w:r>
          </w:p>
        </w:tc>
        <w:tc>
          <w:tcPr>
            <w:tcW w:w="4590" w:type="dxa"/>
          </w:tcPr>
          <w:p w14:paraId="24DF2D7A" w14:textId="77777777" w:rsidR="00615FF7" w:rsidRPr="000C1965" w:rsidRDefault="00000000">
            <w:pPr>
              <w:pStyle w:val="TableParagraph"/>
              <w:spacing w:line="266" w:lineRule="exact"/>
              <w:ind w:left="174"/>
              <w:rPr>
                <w:sz w:val="24"/>
                <w:lang w:val="en-AU"/>
              </w:rPr>
            </w:pPr>
            <w:r w:rsidRPr="000C1965">
              <w:rPr>
                <w:w w:val="95"/>
                <w:sz w:val="24"/>
                <w:lang w:val="en-AU"/>
              </w:rPr>
              <w:t>Non-</w:t>
            </w:r>
            <w:r w:rsidRPr="000C1965">
              <w:rPr>
                <w:spacing w:val="-2"/>
                <w:sz w:val="24"/>
                <w:lang w:val="en-AU"/>
              </w:rPr>
              <w:t>Assessed</w:t>
            </w:r>
          </w:p>
        </w:tc>
      </w:tr>
      <w:tr w:rsidR="00615FF7" w:rsidRPr="000C1965" w14:paraId="24DF2D7F" w14:textId="77777777">
        <w:trPr>
          <w:trHeight w:val="516"/>
        </w:trPr>
        <w:tc>
          <w:tcPr>
            <w:tcW w:w="2128" w:type="dxa"/>
          </w:tcPr>
          <w:p w14:paraId="24DF2D7C" w14:textId="77777777" w:rsidR="00615FF7" w:rsidRPr="000C1965" w:rsidRDefault="00615FF7">
            <w:pPr>
              <w:pStyle w:val="TableParagraph"/>
              <w:rPr>
                <w:lang w:val="en-AU"/>
              </w:rPr>
            </w:pPr>
          </w:p>
        </w:tc>
        <w:tc>
          <w:tcPr>
            <w:tcW w:w="1269" w:type="dxa"/>
          </w:tcPr>
          <w:p w14:paraId="24DF2D7D" w14:textId="77777777" w:rsidR="00615FF7" w:rsidRPr="000C1965" w:rsidRDefault="00000000">
            <w:pPr>
              <w:pStyle w:val="TableParagraph"/>
              <w:spacing w:before="115"/>
              <w:ind w:right="251"/>
              <w:jc w:val="right"/>
              <w:rPr>
                <w:sz w:val="24"/>
                <w:lang w:val="en-AU"/>
              </w:rPr>
            </w:pPr>
            <w:r w:rsidRPr="000C1965">
              <w:rPr>
                <w:spacing w:val="-5"/>
                <w:sz w:val="24"/>
                <w:lang w:val="en-AU"/>
              </w:rPr>
              <w:t>SU</w:t>
            </w:r>
          </w:p>
        </w:tc>
        <w:tc>
          <w:tcPr>
            <w:tcW w:w="4590" w:type="dxa"/>
          </w:tcPr>
          <w:p w14:paraId="24DF2D7E" w14:textId="77777777" w:rsidR="00615FF7" w:rsidRPr="000C1965" w:rsidRDefault="00000000">
            <w:pPr>
              <w:pStyle w:val="TableParagraph"/>
              <w:spacing w:before="115"/>
              <w:ind w:left="174"/>
              <w:rPr>
                <w:sz w:val="24"/>
                <w:lang w:val="en-AU"/>
              </w:rPr>
            </w:pPr>
            <w:r w:rsidRPr="000C1965">
              <w:rPr>
                <w:spacing w:val="-2"/>
                <w:sz w:val="24"/>
                <w:lang w:val="en-AU"/>
              </w:rPr>
              <w:t>Suspect</w:t>
            </w:r>
          </w:p>
        </w:tc>
      </w:tr>
      <w:tr w:rsidR="00615FF7" w:rsidRPr="000C1965" w14:paraId="24DF2D83" w14:textId="77777777">
        <w:trPr>
          <w:trHeight w:val="390"/>
        </w:trPr>
        <w:tc>
          <w:tcPr>
            <w:tcW w:w="2128" w:type="dxa"/>
          </w:tcPr>
          <w:p w14:paraId="24DF2D80" w14:textId="77777777" w:rsidR="00615FF7" w:rsidRPr="000C1965" w:rsidRDefault="00615FF7">
            <w:pPr>
              <w:pStyle w:val="TableParagraph"/>
              <w:rPr>
                <w:lang w:val="en-AU"/>
              </w:rPr>
            </w:pPr>
          </w:p>
        </w:tc>
        <w:tc>
          <w:tcPr>
            <w:tcW w:w="1269" w:type="dxa"/>
          </w:tcPr>
          <w:p w14:paraId="24DF2D81" w14:textId="77777777" w:rsidR="00615FF7" w:rsidRPr="000C1965" w:rsidRDefault="00000000">
            <w:pPr>
              <w:pStyle w:val="TableParagraph"/>
              <w:spacing w:before="115" w:line="256" w:lineRule="exact"/>
              <w:ind w:right="173"/>
              <w:jc w:val="right"/>
              <w:rPr>
                <w:sz w:val="24"/>
                <w:lang w:val="en-AU"/>
              </w:rPr>
            </w:pPr>
            <w:r w:rsidRPr="000C1965">
              <w:rPr>
                <w:spacing w:val="-5"/>
                <w:sz w:val="24"/>
                <w:lang w:val="en-AU"/>
              </w:rPr>
              <w:t>MN</w:t>
            </w:r>
          </w:p>
        </w:tc>
        <w:tc>
          <w:tcPr>
            <w:tcW w:w="4590" w:type="dxa"/>
          </w:tcPr>
          <w:p w14:paraId="24DF2D82" w14:textId="77777777" w:rsidR="00615FF7" w:rsidRPr="000C1965" w:rsidRDefault="00000000">
            <w:pPr>
              <w:pStyle w:val="TableParagraph"/>
              <w:spacing w:before="115" w:line="256" w:lineRule="exact"/>
              <w:ind w:left="174"/>
              <w:rPr>
                <w:sz w:val="24"/>
                <w:lang w:val="en-AU"/>
              </w:rPr>
            </w:pPr>
            <w:r w:rsidRPr="000C1965">
              <w:rPr>
                <w:sz w:val="24"/>
                <w:lang w:val="en-AU"/>
              </w:rPr>
              <w:t>Monitored</w:t>
            </w:r>
            <w:r w:rsidRPr="000C1965">
              <w:rPr>
                <w:spacing w:val="-8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Negative</w:t>
            </w:r>
            <w:r w:rsidRPr="000C1965">
              <w:rPr>
                <w:spacing w:val="-9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(if</w:t>
            </w:r>
            <w:r w:rsidRPr="000C1965">
              <w:rPr>
                <w:spacing w:val="-8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already</w:t>
            </w:r>
            <w:r w:rsidRPr="000C1965">
              <w:rPr>
                <w:spacing w:val="-8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in</w:t>
            </w:r>
            <w:r w:rsidRPr="000C1965">
              <w:rPr>
                <w:spacing w:val="-6"/>
                <w:sz w:val="24"/>
                <w:lang w:val="en-AU"/>
              </w:rPr>
              <w:t xml:space="preserve"> </w:t>
            </w:r>
            <w:r w:rsidRPr="000C1965">
              <w:rPr>
                <w:spacing w:val="-2"/>
                <w:sz w:val="24"/>
                <w:lang w:val="en-AU"/>
              </w:rPr>
              <w:t>GoatMAP)</w:t>
            </w:r>
          </w:p>
        </w:tc>
      </w:tr>
    </w:tbl>
    <w:p w14:paraId="24DF2D84" w14:textId="77777777" w:rsidR="00615FF7" w:rsidRPr="000C1965" w:rsidRDefault="00615FF7">
      <w:pPr>
        <w:pStyle w:val="BodyText"/>
        <w:spacing w:before="2"/>
        <w:rPr>
          <w:sz w:val="13"/>
          <w:lang w:val="en-AU"/>
        </w:rPr>
      </w:pPr>
    </w:p>
    <w:p w14:paraId="24DF2D85" w14:textId="77777777" w:rsidR="00615FF7" w:rsidRPr="000C1965" w:rsidRDefault="00615FF7">
      <w:pPr>
        <w:rPr>
          <w:sz w:val="13"/>
          <w:lang w:val="en-AU"/>
        </w:rPr>
        <w:sectPr w:rsidR="00615FF7" w:rsidRPr="000C1965">
          <w:headerReference w:type="default" r:id="rId10"/>
          <w:footerReference w:type="default" r:id="rId11"/>
          <w:type w:val="continuous"/>
          <w:pgSz w:w="11910" w:h="16840"/>
          <w:pgMar w:top="1420" w:right="1260" w:bottom="980" w:left="1680" w:header="583" w:footer="781" w:gutter="0"/>
          <w:pgNumType w:start="1"/>
          <w:cols w:space="720"/>
        </w:sectPr>
      </w:pPr>
    </w:p>
    <w:p w14:paraId="24DF2D86" w14:textId="77777777" w:rsidR="00615FF7" w:rsidRPr="000C1965" w:rsidRDefault="00000000">
      <w:pPr>
        <w:spacing w:before="90" w:line="448" w:lineRule="auto"/>
        <w:ind w:left="1757"/>
        <w:rPr>
          <w:sz w:val="24"/>
          <w:lang w:val="en-AU"/>
        </w:rPr>
      </w:pPr>
      <w:r w:rsidRPr="000C1965">
        <w:rPr>
          <w:lang w:val="en-AU"/>
        </w:rPr>
        <w:pict w14:anchorId="24DF2DF7">
          <v:rect id="docshape4" o:spid="_x0000_s2064" style="position:absolute;left:0;text-align:left;margin-left:230.2pt;margin-top:-71.55pt;width:11.5pt;height:11.5pt;z-index:-15870464;mso-position-horizontal-relative:page" filled="f" strokeweight=".72pt">
            <w10:wrap anchorx="page"/>
          </v:rect>
        </w:pict>
      </w:r>
      <w:r w:rsidRPr="000C1965">
        <w:rPr>
          <w:lang w:val="en-AU"/>
        </w:rPr>
        <w:pict w14:anchorId="24DF2DF8">
          <v:rect id="docshape5" o:spid="_x0000_s2063" style="position:absolute;left:0;text-align:left;margin-left:230.2pt;margin-top:-45.75pt;width:11.5pt;height:11.5pt;z-index:-15869952;mso-position-horizontal-relative:page" filled="f" strokeweight=".72pt">
            <w10:wrap anchorx="page"/>
          </v:rect>
        </w:pict>
      </w:r>
      <w:r w:rsidRPr="000C1965">
        <w:rPr>
          <w:lang w:val="en-AU"/>
        </w:rPr>
        <w:pict w14:anchorId="24DF2DF9">
          <v:rect id="docshape6" o:spid="_x0000_s2062" style="position:absolute;left:0;text-align:left;margin-left:230.2pt;margin-top:-19.95pt;width:11.5pt;height:11.5pt;z-index:-15869440;mso-position-horizontal-relative:page" filled="f" strokeweight=".72pt">
            <w10:wrap anchorx="page"/>
          </v:rect>
        </w:pict>
      </w:r>
      <w:r w:rsidRPr="000C1965">
        <w:rPr>
          <w:lang w:val="en-AU"/>
        </w:rPr>
        <w:pict w14:anchorId="24DF2DFA">
          <v:rect id="docshape7" o:spid="_x0000_s2061" style="position:absolute;left:0;text-align:left;margin-left:112.2pt;margin-top:31.65pt;width:11.5pt;height:11.5pt;z-index:15730688;mso-position-horizontal-relative:page" filled="f" strokeweight=".72pt">
            <w10:wrap anchorx="page"/>
          </v:rect>
        </w:pict>
      </w:r>
      <w:r w:rsidRPr="000C1965">
        <w:rPr>
          <w:lang w:val="en-AU"/>
        </w:rPr>
        <w:pict w14:anchorId="24DF2DFB">
          <v:rect id="docshape8" o:spid="_x0000_s2060" style="position:absolute;left:0;text-align:left;margin-left:364.4pt;margin-top:31.65pt;width:11.5pt;height:11.5pt;z-index:15731200;mso-position-horizontal-relative:page" filled="f" strokeweight=".72pt">
            <w10:wrap anchorx="page"/>
          </v:rect>
        </w:pict>
      </w:r>
      <w:r w:rsidRPr="000C1965">
        <w:rPr>
          <w:sz w:val="24"/>
          <w:lang w:val="en-AU"/>
        </w:rPr>
        <w:t>Current GoatMAP manual held Number</w:t>
      </w:r>
      <w:r w:rsidRPr="000C1965">
        <w:rPr>
          <w:spacing w:val="-9"/>
          <w:sz w:val="24"/>
          <w:lang w:val="en-AU"/>
        </w:rPr>
        <w:t xml:space="preserve"> </w:t>
      </w:r>
      <w:r w:rsidRPr="000C1965">
        <w:rPr>
          <w:sz w:val="24"/>
          <w:lang w:val="en-AU"/>
        </w:rPr>
        <w:t>of</w:t>
      </w:r>
      <w:r w:rsidRPr="000C1965">
        <w:rPr>
          <w:spacing w:val="-10"/>
          <w:sz w:val="24"/>
          <w:lang w:val="en-AU"/>
        </w:rPr>
        <w:t xml:space="preserve"> </w:t>
      </w:r>
      <w:r w:rsidRPr="000C1965">
        <w:rPr>
          <w:sz w:val="24"/>
          <w:lang w:val="en-AU"/>
        </w:rPr>
        <w:t>blocks</w:t>
      </w:r>
      <w:r w:rsidRPr="000C1965">
        <w:rPr>
          <w:spacing w:val="-9"/>
          <w:sz w:val="24"/>
          <w:lang w:val="en-AU"/>
        </w:rPr>
        <w:t xml:space="preserve"> </w:t>
      </w:r>
      <w:r w:rsidRPr="000C1965">
        <w:rPr>
          <w:sz w:val="24"/>
          <w:lang w:val="en-AU"/>
        </w:rPr>
        <w:t>in</w:t>
      </w:r>
      <w:r w:rsidRPr="000C1965">
        <w:rPr>
          <w:spacing w:val="-9"/>
          <w:sz w:val="24"/>
          <w:lang w:val="en-AU"/>
        </w:rPr>
        <w:t xml:space="preserve"> </w:t>
      </w:r>
      <w:r w:rsidRPr="000C1965">
        <w:rPr>
          <w:sz w:val="24"/>
          <w:lang w:val="en-AU"/>
        </w:rPr>
        <w:t>the</w:t>
      </w:r>
      <w:r w:rsidRPr="000C1965">
        <w:rPr>
          <w:spacing w:val="-8"/>
          <w:sz w:val="24"/>
          <w:lang w:val="en-AU"/>
        </w:rPr>
        <w:t xml:space="preserve"> </w:t>
      </w:r>
      <w:r w:rsidRPr="000C1965">
        <w:rPr>
          <w:sz w:val="24"/>
          <w:lang w:val="en-AU"/>
        </w:rPr>
        <w:t>property</w:t>
      </w:r>
    </w:p>
    <w:p w14:paraId="24DF2D87" w14:textId="77777777" w:rsidR="00615FF7" w:rsidRPr="000C1965" w:rsidRDefault="00000000">
      <w:pPr>
        <w:spacing w:before="90" w:line="448" w:lineRule="auto"/>
        <w:ind w:left="1012"/>
        <w:rPr>
          <w:sz w:val="24"/>
          <w:lang w:val="en-AU"/>
        </w:rPr>
      </w:pPr>
      <w:r w:rsidRPr="000C1965">
        <w:rPr>
          <w:lang w:val="en-AU"/>
        </w:rPr>
        <w:br w:type="column"/>
      </w:r>
      <w:r w:rsidRPr="000C1965">
        <w:rPr>
          <w:sz w:val="24"/>
          <w:lang w:val="en-AU"/>
        </w:rPr>
        <w:t>Property</w:t>
      </w:r>
      <w:r w:rsidRPr="000C1965">
        <w:rPr>
          <w:spacing w:val="-15"/>
          <w:sz w:val="24"/>
          <w:lang w:val="en-AU"/>
        </w:rPr>
        <w:t xml:space="preserve"> </w:t>
      </w:r>
      <w:r w:rsidRPr="000C1965">
        <w:rPr>
          <w:sz w:val="24"/>
          <w:lang w:val="en-AU"/>
        </w:rPr>
        <w:t>map/plan</w:t>
      </w:r>
      <w:r w:rsidRPr="000C1965">
        <w:rPr>
          <w:spacing w:val="-15"/>
          <w:sz w:val="24"/>
          <w:lang w:val="en-AU"/>
        </w:rPr>
        <w:t xml:space="preserve"> </w:t>
      </w:r>
      <w:r w:rsidRPr="000C1965">
        <w:rPr>
          <w:sz w:val="24"/>
          <w:lang w:val="en-AU"/>
        </w:rPr>
        <w:t>completed Yards adequate</w:t>
      </w:r>
    </w:p>
    <w:p w14:paraId="24DF2D88" w14:textId="77777777" w:rsidR="00615FF7" w:rsidRPr="000C1965" w:rsidRDefault="00615FF7">
      <w:pPr>
        <w:spacing w:line="448" w:lineRule="auto"/>
        <w:rPr>
          <w:sz w:val="24"/>
          <w:lang w:val="en-AU"/>
        </w:rPr>
        <w:sectPr w:rsidR="00615FF7" w:rsidRPr="000C1965">
          <w:type w:val="continuous"/>
          <w:pgSz w:w="11910" w:h="16840"/>
          <w:pgMar w:top="1420" w:right="1260" w:bottom="980" w:left="1680" w:header="583" w:footer="781" w:gutter="0"/>
          <w:cols w:num="2" w:space="720" w:equalWidth="0">
            <w:col w:w="4962" w:space="40"/>
            <w:col w:w="3968"/>
          </w:cols>
        </w:sectPr>
      </w:pPr>
    </w:p>
    <w:p w14:paraId="24DF2D89" w14:textId="77777777" w:rsidR="00615FF7" w:rsidRPr="000C1965" w:rsidRDefault="00000000">
      <w:pPr>
        <w:pStyle w:val="BodyText"/>
        <w:spacing w:before="7"/>
        <w:rPr>
          <w:sz w:val="22"/>
          <w:lang w:val="en-AU"/>
        </w:rPr>
      </w:pPr>
      <w:r w:rsidRPr="000C1965">
        <w:rPr>
          <w:lang w:val="en-AU"/>
        </w:rPr>
        <w:pict w14:anchorId="24DF2DFC">
          <v:group id="docshapegroup9" o:spid="_x0000_s2055" style="position:absolute;margin-left:100.1pt;margin-top:1in;width:465.25pt;height:692.2pt;z-index:-15870976;mso-position-horizontal-relative:page;mso-position-vertical-relative:page" coordorigin="2002,1440" coordsize="9305,13844">
            <v:shape id="docshape10" o:spid="_x0000_s2059" style="position:absolute;left:2002;top:1440;width:8517;height:6489" coordorigin="2002,1440" coordsize="8517,6489" o:spt="100" adj="0,,0" path="m2012,2768r-10,l2002,6380r,l2002,7929r10,l2012,6380r,l2012,2768xm2012,2252r-10,l2002,2768r10,l2012,2252xm10509,1440r-8497,l2002,1440r,10l2002,1450r,802l2012,2252r,-802l10509,1450r,-10xm10519,2768r-10,l10509,6380r,l10509,7929r10,l10519,6380r,l10519,2768xm10519,2252r-10,l10509,2768r10,l10519,2252xm10519,1440r-10,l10509,1450r,l10509,2252r10,l10519,1450r,l10519,1440xe" fillcolor="black" stroked="f">
              <v:stroke joinstyle="round"/>
              <v:formulas/>
              <v:path arrowok="t" o:connecttype="segments"/>
            </v:shape>
            <v:rect id="docshape11" o:spid="_x0000_s2058" style="position:absolute;left:2244;top:7955;width:231;height:231" filled="f" strokeweight=".72pt"/>
            <v:rect id="docshape12" o:spid="_x0000_s2057" style="position:absolute;left:7287;top:7955;width:231;height:231" filled="f" strokeweight=".72pt"/>
            <v:shape id="docshape13" o:spid="_x0000_s2056" style="position:absolute;left:2002;top:7928;width:9305;height:7355" coordorigin="2002,7929" coordsize="9305,7355" o:spt="100" adj="0,,0" path="m2012,10638r-10,l2002,11649r10,l2012,10638xm2012,7929r-10,l2002,9606r,516l2002,10638r10,l2012,10122r,-516l2012,7929xm10509,15274r-8497,l2012,14206r,-517l2012,13689r,-516l2012,12165r,-516l2002,11649r,516l2002,13173r,516l2002,13689r,517l2002,15274r,9l2012,15283r8497,l10509,15274xm10519,11649r-10,l10509,12165r,1008l10509,13689r,l10509,14206r,1068l10509,15283r10,l10519,15274r,-1068l10519,13689r,l10519,13173r,-1008l10519,11649xm10519,10638r-10,l10509,11649r10,l10519,10638xm11306,8961r-787,l10519,7929r-10,l10509,8961r-2926,l7578,8961r-9,l7158,8961r-5,l7144,8961r-3815,l3324,8961r-9,l2100,8961r,9l3315,8970r9,l3329,8970r3815,l7153,8970r5,l7569,8970r9,l7583,8970r2926,l10509,9606r,516l10509,10638r10,l10519,10122r,-516l10519,8970r787,l11306,8961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6"/>
        <w:gridCol w:w="1697"/>
        <w:gridCol w:w="1368"/>
        <w:gridCol w:w="1815"/>
        <w:gridCol w:w="1735"/>
      </w:tblGrid>
      <w:tr w:rsidR="00615FF7" w:rsidRPr="000C1965" w14:paraId="24DF2D8C" w14:textId="77777777">
        <w:trPr>
          <w:trHeight w:val="330"/>
        </w:trPr>
        <w:tc>
          <w:tcPr>
            <w:tcW w:w="1506" w:type="dxa"/>
          </w:tcPr>
          <w:p w14:paraId="24DF2D8A" w14:textId="77777777" w:rsidR="00615FF7" w:rsidRPr="000C1965" w:rsidRDefault="00000000">
            <w:pPr>
              <w:pStyle w:val="TableParagraph"/>
              <w:spacing w:line="266" w:lineRule="exact"/>
              <w:ind w:left="50"/>
              <w:rPr>
                <w:b/>
                <w:sz w:val="24"/>
                <w:lang w:val="en-AU"/>
              </w:rPr>
            </w:pPr>
            <w:r w:rsidRPr="000C1965">
              <w:rPr>
                <w:b/>
                <w:spacing w:val="-2"/>
                <w:sz w:val="24"/>
                <w:lang w:val="en-AU"/>
              </w:rPr>
              <w:t>Fencing</w:t>
            </w:r>
          </w:p>
        </w:tc>
        <w:tc>
          <w:tcPr>
            <w:tcW w:w="6615" w:type="dxa"/>
            <w:gridSpan w:val="4"/>
          </w:tcPr>
          <w:p w14:paraId="24DF2D8B" w14:textId="77777777" w:rsidR="00615FF7" w:rsidRPr="000C1965" w:rsidRDefault="00615FF7">
            <w:pPr>
              <w:pStyle w:val="TableParagraph"/>
              <w:rPr>
                <w:lang w:val="en-AU"/>
              </w:rPr>
            </w:pPr>
          </w:p>
        </w:tc>
      </w:tr>
      <w:tr w:rsidR="00615FF7" w:rsidRPr="000C1965" w14:paraId="24DF2D92" w14:textId="77777777">
        <w:trPr>
          <w:trHeight w:val="456"/>
        </w:trPr>
        <w:tc>
          <w:tcPr>
            <w:tcW w:w="1506" w:type="dxa"/>
          </w:tcPr>
          <w:p w14:paraId="24DF2D8D" w14:textId="77777777" w:rsidR="00615FF7" w:rsidRPr="000C1965" w:rsidRDefault="00000000">
            <w:pPr>
              <w:pStyle w:val="TableParagraph"/>
              <w:spacing w:before="55"/>
              <w:ind w:left="50"/>
              <w:rPr>
                <w:b/>
                <w:sz w:val="24"/>
                <w:lang w:val="en-AU"/>
              </w:rPr>
            </w:pPr>
            <w:r w:rsidRPr="000C1965">
              <w:rPr>
                <w:b/>
                <w:i/>
                <w:spacing w:val="-2"/>
                <w:sz w:val="24"/>
                <w:lang w:val="en-AU"/>
              </w:rPr>
              <w:t>Boundary</w:t>
            </w:r>
            <w:r w:rsidRPr="000C1965">
              <w:rPr>
                <w:b/>
                <w:spacing w:val="-2"/>
                <w:sz w:val="24"/>
                <w:lang w:val="en-AU"/>
              </w:rPr>
              <w:t>:</w:t>
            </w:r>
          </w:p>
        </w:tc>
        <w:tc>
          <w:tcPr>
            <w:tcW w:w="1697" w:type="dxa"/>
          </w:tcPr>
          <w:p w14:paraId="24DF2D8E" w14:textId="77777777" w:rsidR="00615FF7" w:rsidRPr="000C1965" w:rsidRDefault="00000000">
            <w:pPr>
              <w:pStyle w:val="TableParagraph"/>
              <w:spacing w:before="55"/>
              <w:ind w:left="387"/>
              <w:rPr>
                <w:sz w:val="24"/>
                <w:lang w:val="en-AU"/>
              </w:rPr>
            </w:pPr>
            <w:r w:rsidRPr="000C1965">
              <w:rPr>
                <w:spacing w:val="-2"/>
                <w:sz w:val="24"/>
                <w:lang w:val="en-AU"/>
              </w:rPr>
              <w:t>Adequate</w:t>
            </w:r>
          </w:p>
        </w:tc>
        <w:tc>
          <w:tcPr>
            <w:tcW w:w="1368" w:type="dxa"/>
          </w:tcPr>
          <w:p w14:paraId="24DF2D8F" w14:textId="77777777" w:rsidR="00615FF7" w:rsidRPr="000C1965" w:rsidRDefault="00000000">
            <w:pPr>
              <w:pStyle w:val="TableParagraph"/>
              <w:spacing w:before="55"/>
              <w:ind w:left="392"/>
              <w:rPr>
                <w:sz w:val="24"/>
                <w:lang w:val="en-AU"/>
              </w:rPr>
            </w:pPr>
            <w:r w:rsidRPr="000C1965">
              <w:rPr>
                <w:spacing w:val="-4"/>
                <w:sz w:val="24"/>
                <w:lang w:val="en-AU"/>
              </w:rPr>
              <w:t>Good</w:t>
            </w:r>
          </w:p>
        </w:tc>
        <w:tc>
          <w:tcPr>
            <w:tcW w:w="1815" w:type="dxa"/>
          </w:tcPr>
          <w:p w14:paraId="24DF2D90" w14:textId="77777777" w:rsidR="00615FF7" w:rsidRPr="000C1965" w:rsidRDefault="00000000">
            <w:pPr>
              <w:pStyle w:val="TableParagraph"/>
              <w:spacing w:before="55"/>
              <w:ind w:left="443"/>
              <w:rPr>
                <w:sz w:val="24"/>
                <w:lang w:val="en-AU"/>
              </w:rPr>
            </w:pPr>
            <w:r w:rsidRPr="000C1965">
              <w:rPr>
                <w:spacing w:val="-2"/>
                <w:sz w:val="24"/>
                <w:lang w:val="en-AU"/>
              </w:rPr>
              <w:t>Excellent</w:t>
            </w:r>
          </w:p>
        </w:tc>
        <w:tc>
          <w:tcPr>
            <w:tcW w:w="1735" w:type="dxa"/>
          </w:tcPr>
          <w:p w14:paraId="24DF2D91" w14:textId="77777777" w:rsidR="00615FF7" w:rsidRPr="000C1965" w:rsidRDefault="00000000">
            <w:pPr>
              <w:pStyle w:val="TableParagraph"/>
              <w:spacing w:before="55"/>
              <w:ind w:right="46"/>
              <w:jc w:val="right"/>
              <w:rPr>
                <w:sz w:val="24"/>
                <w:lang w:val="en-AU"/>
              </w:rPr>
            </w:pPr>
            <w:r w:rsidRPr="000C1965">
              <w:rPr>
                <w:sz w:val="24"/>
                <w:lang w:val="en-AU"/>
              </w:rPr>
              <w:t>Needs</w:t>
            </w:r>
            <w:r w:rsidRPr="000C1965">
              <w:rPr>
                <w:spacing w:val="-8"/>
                <w:sz w:val="24"/>
                <w:lang w:val="en-AU"/>
              </w:rPr>
              <w:t xml:space="preserve"> </w:t>
            </w:r>
            <w:r w:rsidRPr="000C1965">
              <w:rPr>
                <w:spacing w:val="-2"/>
                <w:sz w:val="24"/>
                <w:lang w:val="en-AU"/>
              </w:rPr>
              <w:t>repair</w:t>
            </w:r>
          </w:p>
        </w:tc>
      </w:tr>
      <w:tr w:rsidR="00615FF7" w:rsidRPr="000C1965" w14:paraId="24DF2D98" w14:textId="77777777">
        <w:trPr>
          <w:trHeight w:val="390"/>
        </w:trPr>
        <w:tc>
          <w:tcPr>
            <w:tcW w:w="1506" w:type="dxa"/>
          </w:tcPr>
          <w:p w14:paraId="24DF2D93" w14:textId="77777777" w:rsidR="00615FF7" w:rsidRPr="000C1965" w:rsidRDefault="00000000">
            <w:pPr>
              <w:pStyle w:val="TableParagraph"/>
              <w:spacing w:before="115" w:line="256" w:lineRule="exact"/>
              <w:ind w:left="50"/>
              <w:rPr>
                <w:b/>
                <w:sz w:val="24"/>
                <w:lang w:val="en-AU"/>
              </w:rPr>
            </w:pPr>
            <w:r w:rsidRPr="000C1965">
              <w:rPr>
                <w:b/>
                <w:i/>
                <w:spacing w:val="-2"/>
                <w:sz w:val="24"/>
                <w:lang w:val="en-AU"/>
              </w:rPr>
              <w:t>Internal</w:t>
            </w:r>
            <w:r w:rsidRPr="000C1965">
              <w:rPr>
                <w:b/>
                <w:spacing w:val="-2"/>
                <w:sz w:val="24"/>
                <w:lang w:val="en-AU"/>
              </w:rPr>
              <w:t>:</w:t>
            </w:r>
          </w:p>
        </w:tc>
        <w:tc>
          <w:tcPr>
            <w:tcW w:w="1697" w:type="dxa"/>
          </w:tcPr>
          <w:p w14:paraId="24DF2D94" w14:textId="77777777" w:rsidR="00615FF7" w:rsidRPr="000C1965" w:rsidRDefault="00000000">
            <w:pPr>
              <w:pStyle w:val="TableParagraph"/>
              <w:spacing w:before="115" w:line="256" w:lineRule="exact"/>
              <w:ind w:left="387"/>
              <w:rPr>
                <w:sz w:val="24"/>
                <w:lang w:val="en-AU"/>
              </w:rPr>
            </w:pPr>
            <w:r w:rsidRPr="000C1965">
              <w:rPr>
                <w:spacing w:val="-2"/>
                <w:sz w:val="24"/>
                <w:lang w:val="en-AU"/>
              </w:rPr>
              <w:t>Adequate</w:t>
            </w:r>
          </w:p>
        </w:tc>
        <w:tc>
          <w:tcPr>
            <w:tcW w:w="1368" w:type="dxa"/>
          </w:tcPr>
          <w:p w14:paraId="24DF2D95" w14:textId="77777777" w:rsidR="00615FF7" w:rsidRPr="000C1965" w:rsidRDefault="00000000">
            <w:pPr>
              <w:pStyle w:val="TableParagraph"/>
              <w:spacing w:before="115" w:line="256" w:lineRule="exact"/>
              <w:ind w:left="392"/>
              <w:rPr>
                <w:sz w:val="24"/>
                <w:lang w:val="en-AU"/>
              </w:rPr>
            </w:pPr>
            <w:r w:rsidRPr="000C1965">
              <w:rPr>
                <w:spacing w:val="-4"/>
                <w:sz w:val="24"/>
                <w:lang w:val="en-AU"/>
              </w:rPr>
              <w:t>Good</w:t>
            </w:r>
          </w:p>
        </w:tc>
        <w:tc>
          <w:tcPr>
            <w:tcW w:w="1815" w:type="dxa"/>
          </w:tcPr>
          <w:p w14:paraId="24DF2D96" w14:textId="77777777" w:rsidR="00615FF7" w:rsidRPr="000C1965" w:rsidRDefault="00000000">
            <w:pPr>
              <w:pStyle w:val="TableParagraph"/>
              <w:spacing w:before="115" w:line="256" w:lineRule="exact"/>
              <w:ind w:left="443"/>
              <w:rPr>
                <w:sz w:val="24"/>
                <w:lang w:val="en-AU"/>
              </w:rPr>
            </w:pPr>
            <w:r w:rsidRPr="000C1965">
              <w:rPr>
                <w:spacing w:val="-2"/>
                <w:sz w:val="24"/>
                <w:lang w:val="en-AU"/>
              </w:rPr>
              <w:t>Excellent</w:t>
            </w:r>
          </w:p>
        </w:tc>
        <w:tc>
          <w:tcPr>
            <w:tcW w:w="1735" w:type="dxa"/>
          </w:tcPr>
          <w:p w14:paraId="24DF2D97" w14:textId="77777777" w:rsidR="00615FF7" w:rsidRPr="000C1965" w:rsidRDefault="00000000">
            <w:pPr>
              <w:pStyle w:val="TableParagraph"/>
              <w:spacing w:before="115" w:line="256" w:lineRule="exact"/>
              <w:ind w:right="46"/>
              <w:jc w:val="right"/>
              <w:rPr>
                <w:sz w:val="24"/>
                <w:lang w:val="en-AU"/>
              </w:rPr>
            </w:pPr>
            <w:r w:rsidRPr="000C1965">
              <w:rPr>
                <w:sz w:val="24"/>
                <w:lang w:val="en-AU"/>
              </w:rPr>
              <w:t>Needs</w:t>
            </w:r>
            <w:r w:rsidRPr="000C1965">
              <w:rPr>
                <w:spacing w:val="-8"/>
                <w:sz w:val="24"/>
                <w:lang w:val="en-AU"/>
              </w:rPr>
              <w:t xml:space="preserve"> </w:t>
            </w:r>
            <w:r w:rsidRPr="000C1965">
              <w:rPr>
                <w:spacing w:val="-2"/>
                <w:sz w:val="24"/>
                <w:lang w:val="en-AU"/>
              </w:rPr>
              <w:t>repair</w:t>
            </w:r>
          </w:p>
        </w:tc>
      </w:tr>
    </w:tbl>
    <w:p w14:paraId="24DF2D99" w14:textId="77777777" w:rsidR="00615FF7" w:rsidRPr="000C1965" w:rsidRDefault="00615FF7">
      <w:pPr>
        <w:pStyle w:val="BodyText"/>
        <w:spacing w:before="2"/>
        <w:rPr>
          <w:sz w:val="13"/>
          <w:lang w:val="en-AU"/>
        </w:rPr>
      </w:pPr>
    </w:p>
    <w:p w14:paraId="24DF2D9A" w14:textId="77777777" w:rsidR="00615FF7" w:rsidRPr="000C1965" w:rsidRDefault="00000000">
      <w:pPr>
        <w:spacing w:before="92"/>
        <w:ind w:left="434"/>
        <w:rPr>
          <w:lang w:val="en-AU"/>
        </w:rPr>
      </w:pPr>
      <w:r w:rsidRPr="000C1965">
        <w:rPr>
          <w:lang w:val="en-AU"/>
        </w:rPr>
        <w:t>Boundary</w:t>
      </w:r>
      <w:r w:rsidRPr="000C1965">
        <w:rPr>
          <w:spacing w:val="-5"/>
          <w:lang w:val="en-AU"/>
        </w:rPr>
        <w:t xml:space="preserve"> </w:t>
      </w:r>
      <w:r w:rsidRPr="000C1965">
        <w:rPr>
          <w:lang w:val="en-AU"/>
        </w:rPr>
        <w:t>fencing</w:t>
      </w:r>
      <w:r w:rsidRPr="000C1965">
        <w:rPr>
          <w:spacing w:val="-2"/>
          <w:lang w:val="en-AU"/>
        </w:rPr>
        <w:t xml:space="preserve"> </w:t>
      </w:r>
      <w:r w:rsidRPr="000C1965">
        <w:rPr>
          <w:lang w:val="en-AU"/>
        </w:rPr>
        <w:t>types</w:t>
      </w:r>
      <w:r w:rsidRPr="000C1965">
        <w:rPr>
          <w:spacing w:val="-4"/>
          <w:lang w:val="en-AU"/>
        </w:rPr>
        <w:t xml:space="preserve"> </w:t>
      </w:r>
      <w:r w:rsidRPr="000C1965">
        <w:rPr>
          <w:lang w:val="en-AU"/>
        </w:rPr>
        <w:t>(if</w:t>
      </w:r>
      <w:r w:rsidRPr="000C1965">
        <w:rPr>
          <w:spacing w:val="-4"/>
          <w:lang w:val="en-AU"/>
        </w:rPr>
        <w:t xml:space="preserve"> </w:t>
      </w:r>
      <w:r w:rsidRPr="000C1965">
        <w:rPr>
          <w:lang w:val="en-AU"/>
        </w:rPr>
        <w:t>not</w:t>
      </w:r>
      <w:r w:rsidRPr="000C1965">
        <w:rPr>
          <w:spacing w:val="-1"/>
          <w:lang w:val="en-AU"/>
        </w:rPr>
        <w:t xml:space="preserve"> </w:t>
      </w:r>
      <w:r w:rsidRPr="000C1965">
        <w:rPr>
          <w:lang w:val="en-AU"/>
        </w:rPr>
        <w:t>indicated</w:t>
      </w:r>
      <w:r w:rsidRPr="000C1965">
        <w:rPr>
          <w:spacing w:val="-2"/>
          <w:lang w:val="en-AU"/>
        </w:rPr>
        <w:t xml:space="preserve"> </w:t>
      </w:r>
      <w:r w:rsidRPr="000C1965">
        <w:rPr>
          <w:lang w:val="en-AU"/>
        </w:rPr>
        <w:t>on</w:t>
      </w:r>
      <w:r w:rsidRPr="000C1965">
        <w:rPr>
          <w:spacing w:val="-3"/>
          <w:lang w:val="en-AU"/>
        </w:rPr>
        <w:t xml:space="preserve"> </w:t>
      </w:r>
      <w:r w:rsidRPr="000C1965">
        <w:rPr>
          <w:spacing w:val="-2"/>
          <w:lang w:val="en-AU"/>
        </w:rPr>
        <w:t>plan):</w:t>
      </w:r>
    </w:p>
    <w:p w14:paraId="24DF2D9B" w14:textId="77777777" w:rsidR="00615FF7" w:rsidRPr="000C1965" w:rsidRDefault="00615FF7">
      <w:pPr>
        <w:pStyle w:val="BodyText"/>
        <w:rPr>
          <w:sz w:val="20"/>
          <w:lang w:val="en-AU"/>
        </w:rPr>
      </w:pPr>
    </w:p>
    <w:p w14:paraId="24DF2D9C" w14:textId="77777777" w:rsidR="00615FF7" w:rsidRPr="000C1965" w:rsidRDefault="00615FF7">
      <w:pPr>
        <w:pStyle w:val="BodyText"/>
        <w:rPr>
          <w:sz w:val="20"/>
          <w:lang w:val="en-AU"/>
        </w:rPr>
      </w:pPr>
    </w:p>
    <w:p w14:paraId="24DF2D9D" w14:textId="77777777" w:rsidR="00615FF7" w:rsidRPr="000C1965" w:rsidRDefault="00615FF7">
      <w:pPr>
        <w:pStyle w:val="BodyText"/>
        <w:rPr>
          <w:sz w:val="20"/>
          <w:lang w:val="en-AU"/>
        </w:rPr>
      </w:pPr>
    </w:p>
    <w:p w14:paraId="24DF2D9E" w14:textId="77777777" w:rsidR="00615FF7" w:rsidRPr="000C1965" w:rsidRDefault="00615FF7">
      <w:pPr>
        <w:pStyle w:val="BodyText"/>
        <w:rPr>
          <w:sz w:val="20"/>
          <w:lang w:val="en-AU"/>
        </w:rPr>
      </w:pPr>
    </w:p>
    <w:p w14:paraId="24DF2D9F" w14:textId="77777777" w:rsidR="00615FF7" w:rsidRPr="000C1965" w:rsidRDefault="00615FF7">
      <w:pPr>
        <w:pStyle w:val="BodyText"/>
        <w:spacing w:before="9"/>
        <w:rPr>
          <w:sz w:val="22"/>
          <w:lang w:val="en-AU"/>
        </w:rPr>
      </w:pPr>
    </w:p>
    <w:p w14:paraId="24DF2DA0" w14:textId="77777777" w:rsidR="00615FF7" w:rsidRPr="000C1965" w:rsidRDefault="00000000">
      <w:pPr>
        <w:spacing w:before="92"/>
        <w:ind w:left="434"/>
        <w:rPr>
          <w:lang w:val="en-AU"/>
        </w:rPr>
      </w:pPr>
      <w:r w:rsidRPr="000C1965">
        <w:rPr>
          <w:lang w:val="en-AU"/>
        </w:rPr>
        <w:t>Location</w:t>
      </w:r>
      <w:r w:rsidRPr="000C1965">
        <w:rPr>
          <w:spacing w:val="-4"/>
          <w:lang w:val="en-AU"/>
        </w:rPr>
        <w:t xml:space="preserve"> </w:t>
      </w:r>
      <w:r w:rsidRPr="000C1965">
        <w:rPr>
          <w:lang w:val="en-AU"/>
        </w:rPr>
        <w:t>of</w:t>
      </w:r>
      <w:r w:rsidRPr="000C1965">
        <w:rPr>
          <w:spacing w:val="-3"/>
          <w:lang w:val="en-AU"/>
        </w:rPr>
        <w:t xml:space="preserve"> </w:t>
      </w:r>
      <w:r w:rsidRPr="000C1965">
        <w:rPr>
          <w:lang w:val="en-AU"/>
        </w:rPr>
        <w:t>fencing</w:t>
      </w:r>
      <w:r w:rsidRPr="000C1965">
        <w:rPr>
          <w:spacing w:val="-7"/>
          <w:lang w:val="en-AU"/>
        </w:rPr>
        <w:t xml:space="preserve"> </w:t>
      </w:r>
      <w:r w:rsidRPr="000C1965">
        <w:rPr>
          <w:lang w:val="en-AU"/>
        </w:rPr>
        <w:t>that</w:t>
      </w:r>
      <w:r w:rsidRPr="000C1965">
        <w:rPr>
          <w:spacing w:val="-2"/>
          <w:lang w:val="en-AU"/>
        </w:rPr>
        <w:t xml:space="preserve"> </w:t>
      </w:r>
      <w:r w:rsidRPr="000C1965">
        <w:rPr>
          <w:lang w:val="en-AU"/>
        </w:rPr>
        <w:t>requires</w:t>
      </w:r>
      <w:r w:rsidRPr="000C1965">
        <w:rPr>
          <w:spacing w:val="-3"/>
          <w:lang w:val="en-AU"/>
        </w:rPr>
        <w:t xml:space="preserve"> </w:t>
      </w:r>
      <w:r w:rsidRPr="000C1965">
        <w:rPr>
          <w:spacing w:val="-2"/>
          <w:lang w:val="en-AU"/>
        </w:rPr>
        <w:t>upgrading/repairs:</w:t>
      </w:r>
    </w:p>
    <w:p w14:paraId="24DF2DA1" w14:textId="77777777" w:rsidR="00615FF7" w:rsidRPr="000C1965" w:rsidRDefault="00615FF7">
      <w:pPr>
        <w:pStyle w:val="BodyText"/>
        <w:rPr>
          <w:sz w:val="20"/>
          <w:lang w:val="en-AU"/>
        </w:rPr>
      </w:pPr>
    </w:p>
    <w:p w14:paraId="24DF2DA2" w14:textId="77777777" w:rsidR="00615FF7" w:rsidRPr="000C1965" w:rsidRDefault="00615FF7">
      <w:pPr>
        <w:pStyle w:val="BodyText"/>
        <w:rPr>
          <w:sz w:val="20"/>
          <w:lang w:val="en-AU"/>
        </w:rPr>
      </w:pPr>
    </w:p>
    <w:p w14:paraId="24DF2DA3" w14:textId="77777777" w:rsidR="00615FF7" w:rsidRPr="000C1965" w:rsidRDefault="00615FF7">
      <w:pPr>
        <w:pStyle w:val="BodyText"/>
        <w:rPr>
          <w:sz w:val="20"/>
          <w:lang w:val="en-AU"/>
        </w:rPr>
      </w:pPr>
    </w:p>
    <w:p w14:paraId="24DF2DA4" w14:textId="77777777" w:rsidR="00615FF7" w:rsidRPr="000C1965" w:rsidRDefault="00615FF7">
      <w:pPr>
        <w:pStyle w:val="BodyText"/>
        <w:rPr>
          <w:sz w:val="20"/>
          <w:lang w:val="en-AU"/>
        </w:rPr>
      </w:pPr>
    </w:p>
    <w:p w14:paraId="24DF2DA5" w14:textId="77777777" w:rsidR="00615FF7" w:rsidRPr="000C1965" w:rsidRDefault="00615FF7">
      <w:pPr>
        <w:pStyle w:val="BodyText"/>
        <w:rPr>
          <w:sz w:val="20"/>
          <w:lang w:val="en-AU"/>
        </w:rPr>
      </w:pPr>
    </w:p>
    <w:p w14:paraId="24DF2DA6" w14:textId="77777777" w:rsidR="00615FF7" w:rsidRPr="000C1965" w:rsidRDefault="00615FF7">
      <w:pPr>
        <w:pStyle w:val="BodyText"/>
        <w:rPr>
          <w:sz w:val="20"/>
          <w:lang w:val="en-AU"/>
        </w:rPr>
      </w:pPr>
    </w:p>
    <w:p w14:paraId="24DF2DA7" w14:textId="77777777" w:rsidR="00615FF7" w:rsidRPr="000C1965" w:rsidRDefault="00615FF7">
      <w:pPr>
        <w:pStyle w:val="BodyText"/>
        <w:rPr>
          <w:sz w:val="20"/>
          <w:lang w:val="en-AU"/>
        </w:rPr>
      </w:pPr>
    </w:p>
    <w:p w14:paraId="24DF2DA8" w14:textId="77777777" w:rsidR="00615FF7" w:rsidRPr="000C1965" w:rsidRDefault="00615FF7">
      <w:pPr>
        <w:pStyle w:val="BodyText"/>
        <w:rPr>
          <w:sz w:val="20"/>
          <w:lang w:val="en-AU"/>
        </w:rPr>
      </w:pPr>
    </w:p>
    <w:p w14:paraId="24DF2DA9" w14:textId="77777777" w:rsidR="00615FF7" w:rsidRPr="000C1965" w:rsidRDefault="00615FF7">
      <w:pPr>
        <w:pStyle w:val="BodyText"/>
        <w:spacing w:before="2"/>
        <w:rPr>
          <w:sz w:val="23"/>
          <w:lang w:val="en-AU"/>
        </w:rPr>
      </w:pPr>
    </w:p>
    <w:p w14:paraId="11588297" w14:textId="77777777" w:rsidR="00517513" w:rsidRPr="000C1965" w:rsidRDefault="00517513">
      <w:pPr>
        <w:pStyle w:val="BodyText"/>
        <w:spacing w:line="207" w:lineRule="exact"/>
        <w:ind w:right="240"/>
        <w:jc w:val="right"/>
        <w:rPr>
          <w:rFonts w:ascii="Arial"/>
          <w:lang w:val="en-AU"/>
        </w:rPr>
      </w:pPr>
    </w:p>
    <w:p w14:paraId="24DF2DAB" w14:textId="535224BF" w:rsidR="00615FF7" w:rsidRPr="000C1965" w:rsidRDefault="00000000">
      <w:pPr>
        <w:pStyle w:val="BodyText"/>
        <w:spacing w:line="207" w:lineRule="exact"/>
        <w:ind w:right="240"/>
        <w:jc w:val="right"/>
        <w:rPr>
          <w:rFonts w:ascii="Arial"/>
          <w:lang w:val="en-AU"/>
        </w:rPr>
      </w:pPr>
      <w:r w:rsidRPr="000C1965">
        <w:rPr>
          <w:rFonts w:ascii="Arial"/>
          <w:lang w:val="en-AU"/>
        </w:rPr>
        <w:t>Page</w:t>
      </w:r>
      <w:r w:rsidRPr="000C1965">
        <w:rPr>
          <w:rFonts w:ascii="Arial"/>
          <w:spacing w:val="-3"/>
          <w:lang w:val="en-AU"/>
        </w:rPr>
        <w:t xml:space="preserve"> </w:t>
      </w:r>
      <w:r w:rsidRPr="000C1965">
        <w:rPr>
          <w:rFonts w:ascii="Arial"/>
          <w:lang w:val="en-AU"/>
        </w:rPr>
        <w:t>1</w:t>
      </w:r>
      <w:r w:rsidRPr="000C1965">
        <w:rPr>
          <w:rFonts w:ascii="Arial"/>
          <w:spacing w:val="-2"/>
          <w:lang w:val="en-AU"/>
        </w:rPr>
        <w:t xml:space="preserve"> </w:t>
      </w:r>
      <w:r w:rsidRPr="000C1965">
        <w:rPr>
          <w:rFonts w:ascii="Arial"/>
          <w:lang w:val="en-AU"/>
        </w:rPr>
        <w:t xml:space="preserve">of </w:t>
      </w:r>
      <w:r w:rsidRPr="000C1965">
        <w:rPr>
          <w:rFonts w:ascii="Arial"/>
          <w:spacing w:val="-10"/>
          <w:lang w:val="en-AU"/>
        </w:rPr>
        <w:t>3</w:t>
      </w:r>
    </w:p>
    <w:p w14:paraId="24DF2DAC" w14:textId="77777777" w:rsidR="00615FF7" w:rsidRPr="000C1965" w:rsidRDefault="00615FF7">
      <w:pPr>
        <w:spacing w:line="207" w:lineRule="exact"/>
        <w:jc w:val="right"/>
        <w:rPr>
          <w:rFonts w:ascii="Arial"/>
          <w:lang w:val="en-AU"/>
        </w:rPr>
        <w:sectPr w:rsidR="00615FF7" w:rsidRPr="000C1965">
          <w:type w:val="continuous"/>
          <w:pgSz w:w="11910" w:h="16840"/>
          <w:pgMar w:top="1420" w:right="1260" w:bottom="980" w:left="1680" w:header="583" w:footer="781" w:gutter="0"/>
          <w:cols w:space="720"/>
        </w:sect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7"/>
      </w:tblGrid>
      <w:tr w:rsidR="00615FF7" w:rsidRPr="000C1965" w14:paraId="24DF2DAE" w14:textId="77777777">
        <w:trPr>
          <w:trHeight w:val="460"/>
        </w:trPr>
        <w:tc>
          <w:tcPr>
            <w:tcW w:w="8507" w:type="dxa"/>
            <w:tcBorders>
              <w:bottom w:val="nil"/>
            </w:tcBorders>
          </w:tcPr>
          <w:p w14:paraId="24DF2DAD" w14:textId="77777777" w:rsidR="00615FF7" w:rsidRPr="000C1965" w:rsidRDefault="00000000">
            <w:pPr>
              <w:pStyle w:val="TableParagraph"/>
              <w:spacing w:before="119"/>
              <w:ind w:left="107"/>
              <w:rPr>
                <w:b/>
                <w:sz w:val="24"/>
                <w:lang w:val="en-AU"/>
              </w:rPr>
            </w:pPr>
            <w:r w:rsidRPr="000C1965">
              <w:rPr>
                <w:b/>
                <w:spacing w:val="-2"/>
                <w:sz w:val="24"/>
                <w:lang w:val="en-AU"/>
              </w:rPr>
              <w:lastRenderedPageBreak/>
              <w:t>Neighbours</w:t>
            </w:r>
          </w:p>
        </w:tc>
      </w:tr>
      <w:tr w:rsidR="00615FF7" w:rsidRPr="000C1965" w14:paraId="24DF2DB0" w14:textId="77777777">
        <w:trPr>
          <w:trHeight w:val="456"/>
        </w:trPr>
        <w:tc>
          <w:tcPr>
            <w:tcW w:w="8507" w:type="dxa"/>
            <w:tcBorders>
              <w:top w:val="nil"/>
              <w:bottom w:val="nil"/>
            </w:tcBorders>
          </w:tcPr>
          <w:p w14:paraId="24DF2DAF" w14:textId="77777777" w:rsidR="00615FF7" w:rsidRPr="000C1965" w:rsidRDefault="00000000">
            <w:pPr>
              <w:pStyle w:val="TableParagraph"/>
              <w:spacing w:before="55"/>
              <w:ind w:left="107"/>
              <w:rPr>
                <w:sz w:val="24"/>
                <w:lang w:val="en-AU"/>
              </w:rPr>
            </w:pPr>
            <w:r w:rsidRPr="000C1965">
              <w:rPr>
                <w:sz w:val="24"/>
                <w:lang w:val="en-AU"/>
              </w:rPr>
              <w:t>Number</w:t>
            </w:r>
            <w:r w:rsidRPr="000C1965">
              <w:rPr>
                <w:spacing w:val="-6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of</w:t>
            </w:r>
            <w:r w:rsidRPr="000C1965">
              <w:rPr>
                <w:spacing w:val="-6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neighbours</w:t>
            </w:r>
            <w:r w:rsidRPr="000C1965">
              <w:rPr>
                <w:spacing w:val="-5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with</w:t>
            </w:r>
            <w:r w:rsidRPr="000C1965">
              <w:rPr>
                <w:spacing w:val="-5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eligible</w:t>
            </w:r>
            <w:r w:rsidRPr="000C1965">
              <w:rPr>
                <w:spacing w:val="-5"/>
                <w:sz w:val="24"/>
                <w:lang w:val="en-AU"/>
              </w:rPr>
              <w:t xml:space="preserve"> </w:t>
            </w:r>
            <w:r w:rsidRPr="000C1965">
              <w:rPr>
                <w:spacing w:val="-2"/>
                <w:sz w:val="24"/>
                <w:lang w:val="en-AU"/>
              </w:rPr>
              <w:t>species:</w:t>
            </w:r>
          </w:p>
        </w:tc>
      </w:tr>
      <w:tr w:rsidR="00615FF7" w:rsidRPr="000C1965" w14:paraId="24DF2DB2" w14:textId="77777777">
        <w:trPr>
          <w:trHeight w:val="515"/>
        </w:trPr>
        <w:tc>
          <w:tcPr>
            <w:tcW w:w="8507" w:type="dxa"/>
            <w:tcBorders>
              <w:top w:val="nil"/>
              <w:bottom w:val="nil"/>
            </w:tcBorders>
          </w:tcPr>
          <w:p w14:paraId="24DF2DB1" w14:textId="37AE4409" w:rsidR="00615FF7" w:rsidRPr="000C1965" w:rsidRDefault="00000000">
            <w:pPr>
              <w:pStyle w:val="TableParagraph"/>
              <w:spacing w:before="115"/>
              <w:ind w:left="107"/>
              <w:rPr>
                <w:sz w:val="24"/>
                <w:lang w:val="en-AU"/>
              </w:rPr>
            </w:pPr>
            <w:r w:rsidRPr="000C1965">
              <w:rPr>
                <w:sz w:val="24"/>
                <w:lang w:val="en-AU"/>
              </w:rPr>
              <w:t>Regional</w:t>
            </w:r>
            <w:r w:rsidRPr="000C1965">
              <w:rPr>
                <w:spacing w:val="-2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prevalence</w:t>
            </w:r>
            <w:r w:rsidRPr="000C1965">
              <w:rPr>
                <w:spacing w:val="-3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of</w:t>
            </w:r>
            <w:r w:rsidRPr="000C1965">
              <w:rPr>
                <w:spacing w:val="-1"/>
                <w:sz w:val="24"/>
                <w:lang w:val="en-AU"/>
              </w:rPr>
              <w:t xml:space="preserve"> </w:t>
            </w:r>
            <w:r w:rsidRPr="000C1965">
              <w:rPr>
                <w:spacing w:val="-2"/>
                <w:sz w:val="24"/>
                <w:lang w:val="en-AU"/>
              </w:rPr>
              <w:t>disease</w:t>
            </w:r>
            <w:r w:rsidR="000A14F2">
              <w:rPr>
                <w:spacing w:val="-2"/>
                <w:sz w:val="24"/>
                <w:lang w:val="en-AU"/>
              </w:rPr>
              <w:t xml:space="preserve"> (if known)</w:t>
            </w:r>
            <w:r w:rsidRPr="000C1965">
              <w:rPr>
                <w:spacing w:val="-2"/>
                <w:sz w:val="24"/>
                <w:lang w:val="en-AU"/>
              </w:rPr>
              <w:t>:</w:t>
            </w:r>
          </w:p>
        </w:tc>
      </w:tr>
      <w:tr w:rsidR="00615FF7" w:rsidRPr="000C1965" w14:paraId="24DF2DB4" w14:textId="77777777">
        <w:trPr>
          <w:trHeight w:val="1147"/>
        </w:trPr>
        <w:tc>
          <w:tcPr>
            <w:tcW w:w="8507" w:type="dxa"/>
            <w:tcBorders>
              <w:top w:val="nil"/>
            </w:tcBorders>
          </w:tcPr>
          <w:p w14:paraId="24DF2DB3" w14:textId="77777777" w:rsidR="00615FF7" w:rsidRPr="000C1965" w:rsidRDefault="00000000">
            <w:pPr>
              <w:pStyle w:val="TableParagraph"/>
              <w:spacing w:before="115"/>
              <w:ind w:left="107"/>
              <w:rPr>
                <w:sz w:val="24"/>
                <w:lang w:val="en-AU"/>
              </w:rPr>
            </w:pPr>
            <w:r w:rsidRPr="000C1965">
              <w:rPr>
                <w:sz w:val="24"/>
                <w:lang w:val="en-AU"/>
              </w:rPr>
              <w:t>Any</w:t>
            </w:r>
            <w:r w:rsidRPr="000C1965">
              <w:rPr>
                <w:spacing w:val="-3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identifiable</w:t>
            </w:r>
            <w:r w:rsidRPr="000C1965">
              <w:rPr>
                <w:spacing w:val="-3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higher</w:t>
            </w:r>
            <w:r w:rsidRPr="000C1965">
              <w:rPr>
                <w:spacing w:val="-2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risk</w:t>
            </w:r>
            <w:r w:rsidRPr="000C1965">
              <w:rPr>
                <w:spacing w:val="-3"/>
                <w:sz w:val="24"/>
                <w:lang w:val="en-AU"/>
              </w:rPr>
              <w:t xml:space="preserve"> </w:t>
            </w:r>
            <w:r w:rsidRPr="000C1965">
              <w:rPr>
                <w:spacing w:val="-2"/>
                <w:sz w:val="24"/>
                <w:lang w:val="en-AU"/>
              </w:rPr>
              <w:t>neighbours:</w:t>
            </w:r>
          </w:p>
        </w:tc>
      </w:tr>
      <w:tr w:rsidR="00615FF7" w:rsidRPr="000C1965" w14:paraId="24DF2DB7" w14:textId="77777777">
        <w:trPr>
          <w:trHeight w:val="1824"/>
        </w:trPr>
        <w:tc>
          <w:tcPr>
            <w:tcW w:w="8507" w:type="dxa"/>
          </w:tcPr>
          <w:p w14:paraId="24DF2DB5" w14:textId="77777777" w:rsidR="00615FF7" w:rsidRPr="000C1965" w:rsidRDefault="00000000">
            <w:pPr>
              <w:pStyle w:val="TableParagraph"/>
              <w:spacing w:before="119"/>
              <w:ind w:left="107"/>
              <w:rPr>
                <w:b/>
                <w:sz w:val="24"/>
                <w:lang w:val="en-AU"/>
              </w:rPr>
            </w:pPr>
            <w:r w:rsidRPr="000C1965">
              <w:rPr>
                <w:b/>
                <w:sz w:val="24"/>
                <w:lang w:val="en-AU"/>
              </w:rPr>
              <w:t>Roads</w:t>
            </w:r>
            <w:r w:rsidRPr="000C1965">
              <w:rPr>
                <w:b/>
                <w:spacing w:val="-6"/>
                <w:sz w:val="24"/>
                <w:lang w:val="en-AU"/>
              </w:rPr>
              <w:t xml:space="preserve"> </w:t>
            </w:r>
            <w:r w:rsidRPr="000C1965">
              <w:rPr>
                <w:b/>
                <w:sz w:val="24"/>
                <w:lang w:val="en-AU"/>
              </w:rPr>
              <w:t>and</w:t>
            </w:r>
            <w:r w:rsidRPr="000C1965">
              <w:rPr>
                <w:b/>
                <w:spacing w:val="-6"/>
                <w:sz w:val="24"/>
                <w:lang w:val="en-AU"/>
              </w:rPr>
              <w:t xml:space="preserve"> </w:t>
            </w:r>
            <w:r w:rsidRPr="000C1965">
              <w:rPr>
                <w:b/>
                <w:sz w:val="24"/>
                <w:lang w:val="en-AU"/>
              </w:rPr>
              <w:t>stock</w:t>
            </w:r>
            <w:r w:rsidRPr="000C1965">
              <w:rPr>
                <w:b/>
                <w:spacing w:val="-6"/>
                <w:sz w:val="24"/>
                <w:lang w:val="en-AU"/>
              </w:rPr>
              <w:t xml:space="preserve"> </w:t>
            </w:r>
            <w:r w:rsidRPr="000C1965">
              <w:rPr>
                <w:b/>
                <w:spacing w:val="-2"/>
                <w:sz w:val="24"/>
                <w:lang w:val="en-AU"/>
              </w:rPr>
              <w:t>routes</w:t>
            </w:r>
          </w:p>
          <w:p w14:paraId="24DF2DB6" w14:textId="77777777" w:rsidR="00615FF7" w:rsidRPr="000C1965" w:rsidRDefault="00000000">
            <w:pPr>
              <w:pStyle w:val="TableParagraph"/>
              <w:ind w:left="107"/>
              <w:rPr>
                <w:sz w:val="24"/>
                <w:lang w:val="en-AU"/>
              </w:rPr>
            </w:pPr>
            <w:r w:rsidRPr="000C1965">
              <w:rPr>
                <w:sz w:val="24"/>
                <w:lang w:val="en-AU"/>
              </w:rPr>
              <w:t>(identify</w:t>
            </w:r>
            <w:r w:rsidRPr="000C1965">
              <w:rPr>
                <w:spacing w:val="-2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these</w:t>
            </w:r>
            <w:r w:rsidRPr="000C1965">
              <w:rPr>
                <w:spacing w:val="-3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on</w:t>
            </w:r>
            <w:r w:rsidRPr="000C1965">
              <w:rPr>
                <w:spacing w:val="-1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property</w:t>
            </w:r>
            <w:r w:rsidRPr="000C1965">
              <w:rPr>
                <w:spacing w:val="-2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plan;</w:t>
            </w:r>
            <w:r w:rsidRPr="000C1965">
              <w:rPr>
                <w:spacing w:val="-1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note</w:t>
            </w:r>
            <w:r w:rsidRPr="000C1965">
              <w:rPr>
                <w:spacing w:val="-2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risks</w:t>
            </w:r>
            <w:r w:rsidRPr="000C1965">
              <w:rPr>
                <w:spacing w:val="-1"/>
                <w:sz w:val="24"/>
                <w:lang w:val="en-AU"/>
              </w:rPr>
              <w:t xml:space="preserve"> </w:t>
            </w:r>
            <w:r w:rsidRPr="000C1965">
              <w:rPr>
                <w:spacing w:val="-2"/>
                <w:sz w:val="24"/>
                <w:lang w:val="en-AU"/>
              </w:rPr>
              <w:t>present)</w:t>
            </w:r>
          </w:p>
        </w:tc>
      </w:tr>
      <w:tr w:rsidR="00615FF7" w:rsidRPr="000C1965" w14:paraId="24DF2DB9" w14:textId="77777777">
        <w:trPr>
          <w:trHeight w:val="460"/>
        </w:trPr>
        <w:tc>
          <w:tcPr>
            <w:tcW w:w="8507" w:type="dxa"/>
            <w:tcBorders>
              <w:bottom w:val="nil"/>
            </w:tcBorders>
          </w:tcPr>
          <w:p w14:paraId="24DF2DB8" w14:textId="77777777" w:rsidR="00615FF7" w:rsidRPr="000C1965" w:rsidRDefault="00000000">
            <w:pPr>
              <w:pStyle w:val="TableParagraph"/>
              <w:spacing w:before="119"/>
              <w:ind w:left="107"/>
              <w:rPr>
                <w:b/>
                <w:sz w:val="24"/>
                <w:lang w:val="en-AU"/>
              </w:rPr>
            </w:pPr>
            <w:r w:rsidRPr="000C1965">
              <w:rPr>
                <w:b/>
                <w:spacing w:val="-2"/>
                <w:sz w:val="24"/>
                <w:lang w:val="en-AU"/>
              </w:rPr>
              <w:t>Barriers</w:t>
            </w:r>
          </w:p>
        </w:tc>
      </w:tr>
      <w:tr w:rsidR="00615FF7" w:rsidRPr="000C1965" w14:paraId="24DF2DBE" w14:textId="77777777">
        <w:trPr>
          <w:trHeight w:val="2054"/>
        </w:trPr>
        <w:tc>
          <w:tcPr>
            <w:tcW w:w="8507" w:type="dxa"/>
            <w:tcBorders>
              <w:top w:val="nil"/>
              <w:bottom w:val="nil"/>
            </w:tcBorders>
          </w:tcPr>
          <w:p w14:paraId="24DF2DBA" w14:textId="77777777" w:rsidR="00615FF7" w:rsidRPr="000C1965" w:rsidRDefault="00000000">
            <w:pPr>
              <w:pStyle w:val="TableParagraph"/>
              <w:spacing w:before="55"/>
              <w:ind w:left="141"/>
              <w:rPr>
                <w:sz w:val="24"/>
                <w:lang w:val="en-AU"/>
              </w:rPr>
            </w:pPr>
            <w:r w:rsidRPr="000C1965">
              <w:rPr>
                <w:sz w:val="24"/>
                <w:lang w:val="en-AU"/>
              </w:rPr>
              <w:t>Identification</w:t>
            </w:r>
            <w:r w:rsidRPr="000C1965">
              <w:rPr>
                <w:spacing w:val="-5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of</w:t>
            </w:r>
            <w:r w:rsidRPr="000C1965">
              <w:rPr>
                <w:spacing w:val="-6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water</w:t>
            </w:r>
            <w:r w:rsidRPr="000C1965">
              <w:rPr>
                <w:spacing w:val="-6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flows</w:t>
            </w:r>
            <w:r w:rsidRPr="000C1965">
              <w:rPr>
                <w:spacing w:val="-4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and</w:t>
            </w:r>
            <w:r w:rsidRPr="000C1965">
              <w:rPr>
                <w:spacing w:val="-4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potential</w:t>
            </w:r>
            <w:r w:rsidRPr="000C1965">
              <w:rPr>
                <w:spacing w:val="-4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for</w:t>
            </w:r>
            <w:r w:rsidRPr="000C1965">
              <w:rPr>
                <w:spacing w:val="-6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environmental</w:t>
            </w:r>
            <w:r w:rsidRPr="000C1965">
              <w:rPr>
                <w:spacing w:val="-4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disease</w:t>
            </w:r>
            <w:r w:rsidRPr="000C1965">
              <w:rPr>
                <w:spacing w:val="-5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 xml:space="preserve">transfer </w:t>
            </w:r>
            <w:r w:rsidRPr="000C1965">
              <w:rPr>
                <w:spacing w:val="-2"/>
                <w:sz w:val="24"/>
                <w:lang w:val="en-AU"/>
              </w:rPr>
              <w:t>completed:</w:t>
            </w:r>
          </w:p>
          <w:p w14:paraId="24DF2DBB" w14:textId="77777777" w:rsidR="00615FF7" w:rsidRPr="000C1965" w:rsidRDefault="00615FF7">
            <w:pPr>
              <w:pStyle w:val="TableParagraph"/>
              <w:rPr>
                <w:rFonts w:ascii="Arial"/>
                <w:sz w:val="26"/>
                <w:lang w:val="en-AU"/>
              </w:rPr>
            </w:pPr>
          </w:p>
          <w:p w14:paraId="24DF2DBC" w14:textId="77777777" w:rsidR="00615FF7" w:rsidRPr="000C1965" w:rsidRDefault="00000000">
            <w:pPr>
              <w:pStyle w:val="TableParagraph"/>
              <w:tabs>
                <w:tab w:val="left" w:pos="5148"/>
                <w:tab w:val="left" w:pos="6589"/>
              </w:tabs>
              <w:spacing w:before="195"/>
              <w:ind w:left="107"/>
              <w:rPr>
                <w:sz w:val="24"/>
                <w:lang w:val="en-AU"/>
              </w:rPr>
            </w:pPr>
            <w:r w:rsidRPr="000C1965">
              <w:rPr>
                <w:lang w:val="en-AU"/>
              </w:rPr>
              <w:t>Are</w:t>
            </w:r>
            <w:r w:rsidRPr="000C1965">
              <w:rPr>
                <w:spacing w:val="-3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barriers</w:t>
            </w:r>
            <w:r w:rsidRPr="000C1965">
              <w:rPr>
                <w:spacing w:val="-2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required</w:t>
            </w:r>
            <w:r w:rsidRPr="000C1965">
              <w:rPr>
                <w:spacing w:val="-3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to</w:t>
            </w:r>
            <w:r w:rsidRPr="000C1965">
              <w:rPr>
                <w:spacing w:val="-1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minimise</w:t>
            </w:r>
            <w:r w:rsidRPr="000C1965">
              <w:rPr>
                <w:spacing w:val="-2"/>
                <w:sz w:val="24"/>
                <w:lang w:val="en-AU"/>
              </w:rPr>
              <w:t xml:space="preserve"> risk?</w:t>
            </w:r>
            <w:r w:rsidRPr="000C1965">
              <w:rPr>
                <w:sz w:val="24"/>
                <w:lang w:val="en-AU"/>
              </w:rPr>
              <w:tab/>
            </w:r>
            <w:r w:rsidRPr="000C1965">
              <w:rPr>
                <w:spacing w:val="-5"/>
                <w:sz w:val="24"/>
                <w:lang w:val="en-AU"/>
              </w:rPr>
              <w:t>Yes</w:t>
            </w:r>
            <w:r w:rsidRPr="000C1965">
              <w:rPr>
                <w:sz w:val="24"/>
                <w:lang w:val="en-AU"/>
              </w:rPr>
              <w:tab/>
            </w:r>
            <w:r w:rsidRPr="000C1965">
              <w:rPr>
                <w:spacing w:val="-5"/>
                <w:sz w:val="24"/>
                <w:lang w:val="en-AU"/>
              </w:rPr>
              <w:t>No</w:t>
            </w:r>
          </w:p>
          <w:p w14:paraId="24DF2DBD" w14:textId="17A751F1" w:rsidR="00615FF7" w:rsidRPr="000C1965" w:rsidRDefault="00000000">
            <w:pPr>
              <w:pStyle w:val="TableParagraph"/>
              <w:spacing w:before="1"/>
              <w:ind w:left="107"/>
              <w:rPr>
                <w:sz w:val="24"/>
                <w:lang w:val="en-AU"/>
              </w:rPr>
            </w:pPr>
            <w:r w:rsidRPr="000C1965">
              <w:rPr>
                <w:sz w:val="24"/>
                <w:lang w:val="en-AU"/>
              </w:rPr>
              <w:t>(this</w:t>
            </w:r>
            <w:r w:rsidRPr="000C1965">
              <w:rPr>
                <w:spacing w:val="-4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will</w:t>
            </w:r>
            <w:r w:rsidRPr="000C1965">
              <w:rPr>
                <w:spacing w:val="-4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depend</w:t>
            </w:r>
            <w:r w:rsidRPr="000C1965">
              <w:rPr>
                <w:spacing w:val="-4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on</w:t>
            </w:r>
            <w:r w:rsidRPr="000C1965">
              <w:rPr>
                <w:spacing w:val="-4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risk</w:t>
            </w:r>
            <w:r w:rsidRPr="000C1965">
              <w:rPr>
                <w:spacing w:val="-4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posed</w:t>
            </w:r>
            <w:r w:rsidRPr="000C1965">
              <w:rPr>
                <w:spacing w:val="-4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by</w:t>
            </w:r>
            <w:r w:rsidRPr="000C1965">
              <w:rPr>
                <w:spacing w:val="-4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neighbours</w:t>
            </w:r>
            <w:r w:rsidRPr="000C1965">
              <w:rPr>
                <w:spacing w:val="-4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and</w:t>
            </w:r>
            <w:r w:rsidRPr="000C1965">
              <w:rPr>
                <w:spacing w:val="-2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potential</w:t>
            </w:r>
            <w:r w:rsidRPr="000C1965">
              <w:rPr>
                <w:spacing w:val="-4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flow</w:t>
            </w:r>
            <w:r w:rsidRPr="000C1965">
              <w:rPr>
                <w:spacing w:val="-5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of</w:t>
            </w:r>
            <w:r w:rsidRPr="000C1965">
              <w:rPr>
                <w:spacing w:val="-4"/>
                <w:sz w:val="24"/>
                <w:lang w:val="en-AU"/>
              </w:rPr>
              <w:t xml:space="preserve"> </w:t>
            </w:r>
            <w:r w:rsidR="000C1965" w:rsidRPr="000C1965">
              <w:rPr>
                <w:sz w:val="24"/>
                <w:lang w:val="en-AU"/>
              </w:rPr>
              <w:t>faecal</w:t>
            </w:r>
            <w:r w:rsidRPr="000C1965">
              <w:rPr>
                <w:sz w:val="24"/>
                <w:lang w:val="en-AU"/>
              </w:rPr>
              <w:t xml:space="preserve"> contaminated material)</w:t>
            </w:r>
          </w:p>
        </w:tc>
      </w:tr>
      <w:tr w:rsidR="00615FF7" w:rsidRPr="000C1965" w14:paraId="24DF2DC0" w14:textId="77777777">
        <w:trPr>
          <w:trHeight w:val="773"/>
        </w:trPr>
        <w:tc>
          <w:tcPr>
            <w:tcW w:w="8507" w:type="dxa"/>
            <w:tcBorders>
              <w:top w:val="nil"/>
              <w:bottom w:val="nil"/>
            </w:tcBorders>
          </w:tcPr>
          <w:p w14:paraId="24DF2DBF" w14:textId="77777777" w:rsidR="00615FF7" w:rsidRPr="000C1965" w:rsidRDefault="00000000">
            <w:pPr>
              <w:pStyle w:val="TableParagraph"/>
              <w:spacing w:before="115"/>
              <w:ind w:left="107"/>
              <w:rPr>
                <w:sz w:val="24"/>
                <w:lang w:val="en-AU"/>
              </w:rPr>
            </w:pPr>
            <w:r w:rsidRPr="000C1965">
              <w:rPr>
                <w:spacing w:val="-2"/>
                <w:sz w:val="24"/>
                <w:lang w:val="en-AU"/>
              </w:rPr>
              <w:t>Reason:</w:t>
            </w:r>
          </w:p>
        </w:tc>
      </w:tr>
      <w:tr w:rsidR="00615FF7" w:rsidRPr="000C1965" w14:paraId="24DF2DC3" w14:textId="77777777">
        <w:trPr>
          <w:trHeight w:val="1405"/>
        </w:trPr>
        <w:tc>
          <w:tcPr>
            <w:tcW w:w="8507" w:type="dxa"/>
            <w:tcBorders>
              <w:top w:val="nil"/>
            </w:tcBorders>
          </w:tcPr>
          <w:p w14:paraId="24DF2DC1" w14:textId="77777777" w:rsidR="00615FF7" w:rsidRPr="000C1965" w:rsidRDefault="00615FF7">
            <w:pPr>
              <w:pStyle w:val="TableParagraph"/>
              <w:spacing w:before="4"/>
              <w:rPr>
                <w:rFonts w:ascii="Arial"/>
                <w:sz w:val="32"/>
                <w:lang w:val="en-AU"/>
              </w:rPr>
            </w:pPr>
          </w:p>
          <w:p w14:paraId="24DF2DC2" w14:textId="77777777" w:rsidR="00615FF7" w:rsidRPr="000C1965" w:rsidRDefault="00000000">
            <w:pPr>
              <w:pStyle w:val="TableParagraph"/>
              <w:spacing w:before="1"/>
              <w:ind w:left="107"/>
              <w:rPr>
                <w:sz w:val="24"/>
                <w:lang w:val="en-AU"/>
              </w:rPr>
            </w:pPr>
            <w:r w:rsidRPr="000C1965">
              <w:rPr>
                <w:sz w:val="24"/>
                <w:lang w:val="en-AU"/>
              </w:rPr>
              <w:t>If</w:t>
            </w:r>
            <w:r w:rsidRPr="000C1965">
              <w:rPr>
                <w:spacing w:val="-5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yes,</w:t>
            </w:r>
            <w:r w:rsidRPr="000C1965">
              <w:rPr>
                <w:spacing w:val="-3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describe</w:t>
            </w:r>
            <w:r w:rsidRPr="000C1965">
              <w:rPr>
                <w:spacing w:val="-4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barriers</w:t>
            </w:r>
            <w:r w:rsidRPr="000C1965">
              <w:rPr>
                <w:spacing w:val="-2"/>
                <w:sz w:val="24"/>
                <w:lang w:val="en-AU"/>
              </w:rPr>
              <w:t xml:space="preserve"> required:</w:t>
            </w:r>
          </w:p>
        </w:tc>
      </w:tr>
      <w:tr w:rsidR="00615FF7" w:rsidRPr="000C1965" w14:paraId="24DF2DC5" w14:textId="77777777">
        <w:trPr>
          <w:trHeight w:val="460"/>
        </w:trPr>
        <w:tc>
          <w:tcPr>
            <w:tcW w:w="8507" w:type="dxa"/>
            <w:tcBorders>
              <w:bottom w:val="nil"/>
            </w:tcBorders>
          </w:tcPr>
          <w:p w14:paraId="24DF2DC4" w14:textId="77777777" w:rsidR="00615FF7" w:rsidRPr="000C1965" w:rsidRDefault="00000000">
            <w:pPr>
              <w:pStyle w:val="TableParagraph"/>
              <w:spacing w:before="119"/>
              <w:ind w:left="107"/>
              <w:rPr>
                <w:b/>
                <w:sz w:val="24"/>
                <w:lang w:val="en-AU"/>
              </w:rPr>
            </w:pPr>
            <w:r w:rsidRPr="000C1965">
              <w:rPr>
                <w:b/>
                <w:sz w:val="24"/>
                <w:lang w:val="en-AU"/>
              </w:rPr>
              <w:t>Introduced</w:t>
            </w:r>
            <w:r w:rsidRPr="000C1965">
              <w:rPr>
                <w:b/>
                <w:spacing w:val="-14"/>
                <w:sz w:val="24"/>
                <w:lang w:val="en-AU"/>
              </w:rPr>
              <w:t xml:space="preserve"> </w:t>
            </w:r>
            <w:r w:rsidRPr="000C1965">
              <w:rPr>
                <w:b/>
                <w:spacing w:val="-2"/>
                <w:sz w:val="24"/>
                <w:lang w:val="en-AU"/>
              </w:rPr>
              <w:t>animals</w:t>
            </w:r>
          </w:p>
        </w:tc>
      </w:tr>
      <w:tr w:rsidR="00615FF7" w:rsidRPr="000C1965" w14:paraId="24DF2DC7" w14:textId="77777777">
        <w:trPr>
          <w:trHeight w:val="1855"/>
        </w:trPr>
        <w:tc>
          <w:tcPr>
            <w:tcW w:w="8507" w:type="dxa"/>
            <w:tcBorders>
              <w:top w:val="nil"/>
            </w:tcBorders>
          </w:tcPr>
          <w:p w14:paraId="24DF2DC6" w14:textId="77777777" w:rsidR="00615FF7" w:rsidRPr="000C1965" w:rsidRDefault="00000000">
            <w:pPr>
              <w:pStyle w:val="TableParagraph"/>
              <w:spacing w:before="55"/>
              <w:ind w:left="107" w:right="121"/>
              <w:rPr>
                <w:sz w:val="24"/>
                <w:lang w:val="en-AU"/>
              </w:rPr>
            </w:pPr>
            <w:r w:rsidRPr="000C1965">
              <w:rPr>
                <w:sz w:val="24"/>
                <w:lang w:val="en-AU"/>
              </w:rPr>
              <w:t>History</w:t>
            </w:r>
            <w:r w:rsidRPr="000C1965">
              <w:rPr>
                <w:spacing w:val="-4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of</w:t>
            </w:r>
            <w:r w:rsidRPr="000C1965">
              <w:rPr>
                <w:spacing w:val="-4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types</w:t>
            </w:r>
            <w:r w:rsidRPr="000C1965">
              <w:rPr>
                <w:spacing w:val="-4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of</w:t>
            </w:r>
            <w:r w:rsidRPr="000C1965">
              <w:rPr>
                <w:spacing w:val="-4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eligible</w:t>
            </w:r>
            <w:r w:rsidRPr="000C1965">
              <w:rPr>
                <w:spacing w:val="-5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animals</w:t>
            </w:r>
            <w:r w:rsidRPr="000C1965">
              <w:rPr>
                <w:spacing w:val="-4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introduced</w:t>
            </w:r>
            <w:r w:rsidRPr="000C1965">
              <w:rPr>
                <w:spacing w:val="-4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and</w:t>
            </w:r>
            <w:r w:rsidRPr="000C1965">
              <w:rPr>
                <w:spacing w:val="-4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sources</w:t>
            </w:r>
            <w:r w:rsidRPr="000C1965">
              <w:rPr>
                <w:spacing w:val="-4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during</w:t>
            </w:r>
            <w:r w:rsidRPr="000C1965">
              <w:rPr>
                <w:spacing w:val="-4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the</w:t>
            </w:r>
            <w:r w:rsidRPr="000C1965">
              <w:rPr>
                <w:spacing w:val="-4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previous</w:t>
            </w:r>
            <w:r w:rsidRPr="000C1965">
              <w:rPr>
                <w:spacing w:val="-4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5 years, noting any particular risk groups:</w:t>
            </w:r>
          </w:p>
        </w:tc>
      </w:tr>
      <w:tr w:rsidR="00615FF7" w:rsidRPr="000C1965" w14:paraId="24DF2DC9" w14:textId="77777777">
        <w:trPr>
          <w:trHeight w:val="460"/>
        </w:trPr>
        <w:tc>
          <w:tcPr>
            <w:tcW w:w="8507" w:type="dxa"/>
            <w:tcBorders>
              <w:bottom w:val="nil"/>
            </w:tcBorders>
          </w:tcPr>
          <w:p w14:paraId="24DF2DC8" w14:textId="77777777" w:rsidR="00615FF7" w:rsidRPr="000C1965" w:rsidRDefault="00000000">
            <w:pPr>
              <w:pStyle w:val="TableParagraph"/>
              <w:spacing w:before="119"/>
              <w:ind w:left="107"/>
              <w:rPr>
                <w:b/>
                <w:sz w:val="24"/>
                <w:lang w:val="en-AU"/>
              </w:rPr>
            </w:pPr>
            <w:r w:rsidRPr="000C1965">
              <w:rPr>
                <w:b/>
                <w:sz w:val="24"/>
                <w:lang w:val="en-AU"/>
              </w:rPr>
              <w:t>Feral</w:t>
            </w:r>
            <w:r w:rsidRPr="000C1965">
              <w:rPr>
                <w:b/>
                <w:spacing w:val="-3"/>
                <w:sz w:val="24"/>
                <w:lang w:val="en-AU"/>
              </w:rPr>
              <w:t xml:space="preserve"> </w:t>
            </w:r>
            <w:r w:rsidRPr="000C1965">
              <w:rPr>
                <w:b/>
                <w:spacing w:val="-2"/>
                <w:sz w:val="24"/>
                <w:lang w:val="en-AU"/>
              </w:rPr>
              <w:t>animals</w:t>
            </w:r>
          </w:p>
        </w:tc>
      </w:tr>
      <w:tr w:rsidR="00615FF7" w:rsidRPr="000C1965" w14:paraId="24DF2DCB" w14:textId="77777777">
        <w:trPr>
          <w:trHeight w:val="456"/>
        </w:trPr>
        <w:tc>
          <w:tcPr>
            <w:tcW w:w="8507" w:type="dxa"/>
            <w:tcBorders>
              <w:top w:val="nil"/>
              <w:bottom w:val="nil"/>
            </w:tcBorders>
          </w:tcPr>
          <w:p w14:paraId="24DF2DCA" w14:textId="77777777" w:rsidR="00615FF7" w:rsidRPr="000C1965" w:rsidRDefault="00000000">
            <w:pPr>
              <w:pStyle w:val="TableParagraph"/>
              <w:tabs>
                <w:tab w:val="left" w:pos="4428"/>
                <w:tab w:val="left" w:pos="5868"/>
              </w:tabs>
              <w:spacing w:before="55"/>
              <w:ind w:left="107"/>
              <w:rPr>
                <w:sz w:val="24"/>
                <w:lang w:val="en-AU"/>
              </w:rPr>
            </w:pPr>
            <w:r w:rsidRPr="000C1965">
              <w:rPr>
                <w:sz w:val="24"/>
                <w:lang w:val="en-AU"/>
              </w:rPr>
              <w:t>Do</w:t>
            </w:r>
            <w:r w:rsidRPr="000C1965">
              <w:rPr>
                <w:spacing w:val="-2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feral</w:t>
            </w:r>
            <w:r w:rsidRPr="000C1965">
              <w:rPr>
                <w:spacing w:val="-1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animals</w:t>
            </w:r>
            <w:r w:rsidRPr="000C1965">
              <w:rPr>
                <w:spacing w:val="-1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pose</w:t>
            </w:r>
            <w:r w:rsidRPr="000C1965">
              <w:rPr>
                <w:spacing w:val="-1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a</w:t>
            </w:r>
            <w:r w:rsidRPr="000C1965">
              <w:rPr>
                <w:spacing w:val="-3"/>
                <w:sz w:val="24"/>
                <w:lang w:val="en-AU"/>
              </w:rPr>
              <w:t xml:space="preserve"> </w:t>
            </w:r>
            <w:r w:rsidRPr="000C1965">
              <w:rPr>
                <w:spacing w:val="-2"/>
                <w:sz w:val="24"/>
                <w:lang w:val="en-AU"/>
              </w:rPr>
              <w:t>risk?</w:t>
            </w:r>
            <w:r w:rsidRPr="000C1965">
              <w:rPr>
                <w:sz w:val="24"/>
                <w:lang w:val="en-AU"/>
              </w:rPr>
              <w:tab/>
            </w:r>
            <w:r w:rsidRPr="000C1965">
              <w:rPr>
                <w:spacing w:val="-5"/>
                <w:sz w:val="24"/>
                <w:lang w:val="en-AU"/>
              </w:rPr>
              <w:t>Yes</w:t>
            </w:r>
            <w:r w:rsidRPr="000C1965">
              <w:rPr>
                <w:sz w:val="24"/>
                <w:lang w:val="en-AU"/>
              </w:rPr>
              <w:tab/>
            </w:r>
            <w:r w:rsidRPr="000C1965">
              <w:rPr>
                <w:spacing w:val="-5"/>
                <w:sz w:val="24"/>
                <w:lang w:val="en-AU"/>
              </w:rPr>
              <w:t>No</w:t>
            </w:r>
          </w:p>
        </w:tc>
      </w:tr>
      <w:tr w:rsidR="00615FF7" w:rsidRPr="000C1965" w14:paraId="24DF2DCD" w14:textId="77777777">
        <w:trPr>
          <w:trHeight w:val="756"/>
        </w:trPr>
        <w:tc>
          <w:tcPr>
            <w:tcW w:w="8507" w:type="dxa"/>
            <w:tcBorders>
              <w:top w:val="nil"/>
              <w:bottom w:val="nil"/>
            </w:tcBorders>
          </w:tcPr>
          <w:p w14:paraId="24DF2DCC" w14:textId="77777777" w:rsidR="00615FF7" w:rsidRPr="000C1965" w:rsidRDefault="00000000">
            <w:pPr>
              <w:pStyle w:val="TableParagraph"/>
              <w:spacing w:before="115"/>
              <w:ind w:left="107"/>
              <w:rPr>
                <w:sz w:val="24"/>
                <w:lang w:val="en-AU"/>
              </w:rPr>
            </w:pPr>
            <w:r w:rsidRPr="000C1965">
              <w:rPr>
                <w:sz w:val="24"/>
                <w:lang w:val="en-AU"/>
              </w:rPr>
              <w:t>If</w:t>
            </w:r>
            <w:r w:rsidRPr="000C1965">
              <w:rPr>
                <w:spacing w:val="-5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YES,</w:t>
            </w:r>
            <w:r w:rsidRPr="000C1965">
              <w:rPr>
                <w:spacing w:val="-3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describe</w:t>
            </w:r>
            <w:r w:rsidRPr="000C1965">
              <w:rPr>
                <w:spacing w:val="-4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the</w:t>
            </w:r>
            <w:r w:rsidRPr="000C1965">
              <w:rPr>
                <w:spacing w:val="-3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risk and</w:t>
            </w:r>
            <w:r w:rsidRPr="000C1965">
              <w:rPr>
                <w:spacing w:val="-3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action</w:t>
            </w:r>
            <w:r w:rsidRPr="000C1965">
              <w:rPr>
                <w:spacing w:val="-2"/>
                <w:sz w:val="24"/>
                <w:lang w:val="en-AU"/>
              </w:rPr>
              <w:t xml:space="preserve"> necessary:</w:t>
            </w:r>
          </w:p>
        </w:tc>
      </w:tr>
      <w:tr w:rsidR="00615FF7" w:rsidRPr="000C1965" w14:paraId="24DF2DD1" w14:textId="77777777">
        <w:trPr>
          <w:trHeight w:val="772"/>
        </w:trPr>
        <w:tc>
          <w:tcPr>
            <w:tcW w:w="8507" w:type="dxa"/>
            <w:tcBorders>
              <w:top w:val="nil"/>
            </w:tcBorders>
          </w:tcPr>
          <w:p w14:paraId="24DF2DCE" w14:textId="77777777" w:rsidR="00615FF7" w:rsidRPr="000C1965" w:rsidRDefault="00615FF7">
            <w:pPr>
              <w:pStyle w:val="TableParagraph"/>
              <w:rPr>
                <w:rFonts w:ascii="Arial"/>
                <w:sz w:val="20"/>
                <w:lang w:val="en-AU"/>
              </w:rPr>
            </w:pPr>
          </w:p>
          <w:p w14:paraId="6805D21A" w14:textId="77777777" w:rsidR="007F57D7" w:rsidRDefault="007F57D7">
            <w:pPr>
              <w:pStyle w:val="TableParagraph"/>
              <w:spacing w:line="187" w:lineRule="exact"/>
              <w:ind w:right="95"/>
              <w:jc w:val="right"/>
              <w:rPr>
                <w:rFonts w:ascii="Arial"/>
                <w:sz w:val="18"/>
                <w:lang w:val="en-AU"/>
              </w:rPr>
            </w:pPr>
          </w:p>
          <w:p w14:paraId="24DF2DD0" w14:textId="67E8C621" w:rsidR="00615FF7" w:rsidRPr="000C1965" w:rsidRDefault="00000000">
            <w:pPr>
              <w:pStyle w:val="TableParagraph"/>
              <w:spacing w:line="187" w:lineRule="exact"/>
              <w:ind w:right="95"/>
              <w:jc w:val="right"/>
              <w:rPr>
                <w:rFonts w:ascii="Arial"/>
                <w:sz w:val="18"/>
                <w:lang w:val="en-AU"/>
              </w:rPr>
            </w:pPr>
            <w:r w:rsidRPr="000C1965">
              <w:rPr>
                <w:rFonts w:ascii="Arial"/>
                <w:sz w:val="18"/>
                <w:lang w:val="en-AU"/>
              </w:rPr>
              <w:t>Page</w:t>
            </w:r>
            <w:r w:rsidRPr="000C1965">
              <w:rPr>
                <w:rFonts w:ascii="Arial"/>
                <w:spacing w:val="-3"/>
                <w:sz w:val="18"/>
                <w:lang w:val="en-AU"/>
              </w:rPr>
              <w:t xml:space="preserve"> </w:t>
            </w:r>
            <w:r w:rsidRPr="000C1965">
              <w:rPr>
                <w:rFonts w:ascii="Arial"/>
                <w:sz w:val="18"/>
                <w:lang w:val="en-AU"/>
              </w:rPr>
              <w:t>2</w:t>
            </w:r>
            <w:r w:rsidRPr="000C1965">
              <w:rPr>
                <w:rFonts w:ascii="Arial"/>
                <w:spacing w:val="-2"/>
                <w:sz w:val="18"/>
                <w:lang w:val="en-AU"/>
              </w:rPr>
              <w:t xml:space="preserve"> </w:t>
            </w:r>
            <w:r w:rsidRPr="000C1965">
              <w:rPr>
                <w:rFonts w:ascii="Arial"/>
                <w:sz w:val="18"/>
                <w:lang w:val="en-AU"/>
              </w:rPr>
              <w:t xml:space="preserve">of </w:t>
            </w:r>
            <w:r w:rsidRPr="000C1965">
              <w:rPr>
                <w:rFonts w:ascii="Arial"/>
                <w:spacing w:val="-10"/>
                <w:sz w:val="18"/>
                <w:lang w:val="en-AU"/>
              </w:rPr>
              <w:t>3</w:t>
            </w:r>
          </w:p>
        </w:tc>
      </w:tr>
    </w:tbl>
    <w:p w14:paraId="24DF2DD2" w14:textId="77777777" w:rsidR="00615FF7" w:rsidRPr="000C1965" w:rsidRDefault="00000000">
      <w:pPr>
        <w:rPr>
          <w:sz w:val="2"/>
          <w:szCs w:val="2"/>
          <w:lang w:val="en-AU"/>
        </w:rPr>
      </w:pPr>
      <w:r w:rsidRPr="000C1965">
        <w:rPr>
          <w:lang w:val="en-AU"/>
        </w:rPr>
        <w:pict w14:anchorId="24DF2DFD">
          <v:rect id="docshape14" o:spid="_x0000_s2054" style="position:absolute;margin-left:489.7pt;margin-top:334.6pt;width:11.5pt;height:11.5pt;z-index:-15867904;mso-position-horizontal-relative:page;mso-position-vertical-relative:page" filled="f" strokeweight=".72pt">
            <w10:wrap anchorx="page" anchory="page"/>
          </v:rect>
        </w:pict>
      </w:r>
      <w:r w:rsidRPr="000C1965">
        <w:rPr>
          <w:lang w:val="en-AU"/>
        </w:rPr>
        <w:pict w14:anchorId="24DF2DFE">
          <v:rect id="docshape15" o:spid="_x0000_s2053" style="position:absolute;margin-left:394.85pt;margin-top:373.15pt;width:11.5pt;height:11.5pt;z-index:-15867392;mso-position-horizontal-relative:page;mso-position-vertical-relative:page" filled="f" strokeweight=".72pt">
            <w10:wrap anchorx="page" anchory="page"/>
          </v:rect>
        </w:pict>
      </w:r>
      <w:r w:rsidRPr="000C1965">
        <w:rPr>
          <w:lang w:val="en-AU"/>
        </w:rPr>
        <w:pict w14:anchorId="24DF2DFF">
          <v:rect id="docshape16" o:spid="_x0000_s2052" style="position:absolute;margin-left:466.9pt;margin-top:373.15pt;width:11.5pt;height:11.5pt;z-index:-15866880;mso-position-horizontal-relative:page;mso-position-vertical-relative:page" filled="f" strokeweight=".72pt">
            <w10:wrap anchorx="page" anchory="page"/>
          </v:rect>
        </w:pict>
      </w:r>
      <w:r w:rsidRPr="000C1965">
        <w:rPr>
          <w:lang w:val="en-AU"/>
        </w:rPr>
        <w:pict w14:anchorId="24DF2E00">
          <v:rect id="docshape17" o:spid="_x0000_s2051" style="position:absolute;margin-left:358.85pt;margin-top:672.35pt;width:11.5pt;height:11.5pt;z-index:-15866368;mso-position-horizontal-relative:page;mso-position-vertical-relative:page" filled="f" strokeweight=".72pt">
            <w10:wrap anchorx="page" anchory="page"/>
          </v:rect>
        </w:pict>
      </w:r>
      <w:r w:rsidRPr="000C1965">
        <w:rPr>
          <w:lang w:val="en-AU"/>
        </w:rPr>
        <w:pict w14:anchorId="24DF2E01">
          <v:rect id="docshape18" o:spid="_x0000_s2050" style="position:absolute;margin-left:430.9pt;margin-top:672.35pt;width:11.5pt;height:11.5pt;z-index:-15865856;mso-position-horizontal-relative:page;mso-position-vertical-relative:page" filled="f" strokeweight=".72pt">
            <w10:wrap anchorx="page" anchory="page"/>
          </v:rect>
        </w:pict>
      </w:r>
    </w:p>
    <w:p w14:paraId="24DF2DD3" w14:textId="77777777" w:rsidR="00615FF7" w:rsidRPr="000C1965" w:rsidRDefault="00615FF7">
      <w:pPr>
        <w:rPr>
          <w:sz w:val="2"/>
          <w:szCs w:val="2"/>
          <w:lang w:val="en-AU"/>
        </w:rPr>
        <w:sectPr w:rsidR="00615FF7" w:rsidRPr="000C1965">
          <w:pgSz w:w="11910" w:h="16840"/>
          <w:pgMar w:top="1420" w:right="1260" w:bottom="980" w:left="1680" w:header="583" w:footer="781" w:gutter="0"/>
          <w:cols w:space="720"/>
        </w:sectPr>
      </w:pPr>
    </w:p>
    <w:tbl>
      <w:tblPr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7"/>
      </w:tblGrid>
      <w:tr w:rsidR="00615FF7" w:rsidRPr="000C1965" w14:paraId="24DF2DD7" w14:textId="77777777" w:rsidTr="00CC4709">
        <w:trPr>
          <w:trHeight w:val="1949"/>
        </w:trPr>
        <w:tc>
          <w:tcPr>
            <w:tcW w:w="8507" w:type="dxa"/>
            <w:tcBorders>
              <w:bottom w:val="nil"/>
            </w:tcBorders>
          </w:tcPr>
          <w:p w14:paraId="24DF2DD4" w14:textId="77777777" w:rsidR="00615FF7" w:rsidRPr="000C1965" w:rsidRDefault="00000000" w:rsidP="00CC4709">
            <w:pPr>
              <w:pStyle w:val="TableParagraph"/>
              <w:ind w:right="757"/>
              <w:rPr>
                <w:sz w:val="24"/>
                <w:lang w:val="en-AU"/>
              </w:rPr>
            </w:pPr>
            <w:r w:rsidRPr="000C1965">
              <w:rPr>
                <w:sz w:val="24"/>
                <w:lang w:val="en-AU"/>
              </w:rPr>
              <w:lastRenderedPageBreak/>
              <w:t>GoatMAP</w:t>
            </w:r>
            <w:r w:rsidRPr="000C1965">
              <w:rPr>
                <w:spacing w:val="-3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Veterinarian</w:t>
            </w:r>
            <w:r w:rsidRPr="000C1965">
              <w:rPr>
                <w:spacing w:val="-2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(print</w:t>
            </w:r>
            <w:r w:rsidRPr="000C1965">
              <w:rPr>
                <w:spacing w:val="-2"/>
                <w:sz w:val="24"/>
                <w:lang w:val="en-AU"/>
              </w:rPr>
              <w:t xml:space="preserve"> name):</w:t>
            </w:r>
          </w:p>
          <w:p w14:paraId="24DF2DD5" w14:textId="77777777" w:rsidR="00615FF7" w:rsidRPr="000C1965" w:rsidRDefault="00615FF7" w:rsidP="00CC4709">
            <w:pPr>
              <w:pStyle w:val="TableParagraph"/>
              <w:spacing w:before="10"/>
              <w:rPr>
                <w:rFonts w:ascii="Arial"/>
                <w:sz w:val="20"/>
                <w:lang w:val="en-AU"/>
              </w:rPr>
            </w:pPr>
          </w:p>
          <w:p w14:paraId="34CD2AEA" w14:textId="77777777" w:rsidR="00CC4709" w:rsidRDefault="00000000" w:rsidP="00CC4709">
            <w:pPr>
              <w:pStyle w:val="TableParagraph"/>
              <w:spacing w:line="448" w:lineRule="auto"/>
              <w:ind w:right="757"/>
              <w:rPr>
                <w:spacing w:val="-2"/>
                <w:sz w:val="24"/>
                <w:lang w:val="en-AU"/>
              </w:rPr>
            </w:pPr>
            <w:r w:rsidRPr="000C1965">
              <w:rPr>
                <w:spacing w:val="-2"/>
                <w:sz w:val="24"/>
                <w:lang w:val="en-AU"/>
              </w:rPr>
              <w:t xml:space="preserve">(signature): </w:t>
            </w:r>
          </w:p>
          <w:p w14:paraId="24DF2DD6" w14:textId="646293CE" w:rsidR="00615FF7" w:rsidRPr="000C1965" w:rsidRDefault="00000000" w:rsidP="00CC4709">
            <w:pPr>
              <w:pStyle w:val="TableParagraph"/>
              <w:spacing w:line="448" w:lineRule="auto"/>
              <w:ind w:right="757"/>
              <w:rPr>
                <w:sz w:val="24"/>
                <w:lang w:val="en-AU"/>
              </w:rPr>
            </w:pPr>
            <w:r w:rsidRPr="000C1965">
              <w:rPr>
                <w:spacing w:val="-2"/>
                <w:sz w:val="24"/>
                <w:lang w:val="en-AU"/>
              </w:rPr>
              <w:t>(address):</w:t>
            </w:r>
          </w:p>
        </w:tc>
      </w:tr>
      <w:tr w:rsidR="00615FF7" w:rsidRPr="000C1965" w14:paraId="24DF2DDB" w14:textId="77777777">
        <w:trPr>
          <w:trHeight w:val="1278"/>
        </w:trPr>
        <w:tc>
          <w:tcPr>
            <w:tcW w:w="8507" w:type="dxa"/>
            <w:tcBorders>
              <w:top w:val="nil"/>
              <w:bottom w:val="nil"/>
            </w:tcBorders>
          </w:tcPr>
          <w:p w14:paraId="24DF2DD8" w14:textId="77777777" w:rsidR="00615FF7" w:rsidRPr="000C1965" w:rsidRDefault="00615FF7">
            <w:pPr>
              <w:pStyle w:val="TableParagraph"/>
              <w:rPr>
                <w:rFonts w:ascii="Arial"/>
                <w:sz w:val="26"/>
                <w:lang w:val="en-AU"/>
              </w:rPr>
            </w:pPr>
          </w:p>
          <w:p w14:paraId="24DF2DD9" w14:textId="77777777" w:rsidR="00615FF7" w:rsidRPr="000C1965" w:rsidRDefault="00615FF7">
            <w:pPr>
              <w:pStyle w:val="TableParagraph"/>
              <w:spacing w:before="9"/>
              <w:rPr>
                <w:rFonts w:ascii="Arial"/>
                <w:sz w:val="28"/>
                <w:lang w:val="en-AU"/>
              </w:rPr>
            </w:pPr>
          </w:p>
          <w:p w14:paraId="24DF2DDA" w14:textId="77777777" w:rsidR="00615FF7" w:rsidRPr="000C1965" w:rsidRDefault="00000000">
            <w:pPr>
              <w:pStyle w:val="TableParagraph"/>
              <w:ind w:right="758"/>
              <w:jc w:val="right"/>
              <w:rPr>
                <w:sz w:val="24"/>
                <w:lang w:val="en-AU"/>
              </w:rPr>
            </w:pPr>
            <w:r w:rsidRPr="000C1965">
              <w:rPr>
                <w:spacing w:val="-2"/>
                <w:sz w:val="24"/>
                <w:lang w:val="en-AU"/>
              </w:rPr>
              <w:t>Date:</w:t>
            </w:r>
          </w:p>
        </w:tc>
      </w:tr>
      <w:tr w:rsidR="00615FF7" w:rsidRPr="000C1965" w14:paraId="24DF2DDE" w14:textId="77777777">
        <w:trPr>
          <w:trHeight w:val="763"/>
        </w:trPr>
        <w:tc>
          <w:tcPr>
            <w:tcW w:w="8507" w:type="dxa"/>
            <w:tcBorders>
              <w:top w:val="nil"/>
              <w:bottom w:val="nil"/>
            </w:tcBorders>
          </w:tcPr>
          <w:p w14:paraId="24DF2DDC" w14:textId="77777777" w:rsidR="00615FF7" w:rsidRPr="000C1965" w:rsidRDefault="00615FF7">
            <w:pPr>
              <w:pStyle w:val="TableParagraph"/>
              <w:spacing w:before="5"/>
              <w:rPr>
                <w:rFonts w:ascii="Arial"/>
                <w:sz w:val="31"/>
                <w:lang w:val="en-AU"/>
              </w:rPr>
            </w:pPr>
          </w:p>
          <w:p w14:paraId="24DF2DDD" w14:textId="77777777" w:rsidR="00615FF7" w:rsidRPr="000C1965" w:rsidRDefault="00000000">
            <w:pPr>
              <w:pStyle w:val="TableParagraph"/>
              <w:spacing w:before="1"/>
              <w:ind w:left="107"/>
              <w:rPr>
                <w:sz w:val="24"/>
                <w:lang w:val="en-AU"/>
              </w:rPr>
            </w:pPr>
            <w:r w:rsidRPr="000C1965">
              <w:rPr>
                <w:sz w:val="24"/>
                <w:lang w:val="en-AU"/>
              </w:rPr>
              <w:t>Attach</w:t>
            </w:r>
            <w:r w:rsidRPr="000C1965">
              <w:rPr>
                <w:spacing w:val="-7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the</w:t>
            </w:r>
            <w:r w:rsidRPr="000C1965">
              <w:rPr>
                <w:spacing w:val="-7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following</w:t>
            </w:r>
            <w:r w:rsidRPr="000C1965">
              <w:rPr>
                <w:spacing w:val="-7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documents</w:t>
            </w:r>
            <w:r w:rsidRPr="000C1965">
              <w:rPr>
                <w:spacing w:val="-7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to</w:t>
            </w:r>
            <w:r w:rsidRPr="000C1965">
              <w:rPr>
                <w:spacing w:val="-7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this</w:t>
            </w:r>
            <w:r w:rsidRPr="000C1965">
              <w:rPr>
                <w:spacing w:val="-6"/>
                <w:sz w:val="24"/>
                <w:lang w:val="en-AU"/>
              </w:rPr>
              <w:t xml:space="preserve"> </w:t>
            </w:r>
            <w:r w:rsidRPr="000C1965">
              <w:rPr>
                <w:spacing w:val="-4"/>
                <w:sz w:val="24"/>
                <w:lang w:val="en-AU"/>
              </w:rPr>
              <w:t>form:</w:t>
            </w:r>
          </w:p>
        </w:tc>
      </w:tr>
      <w:tr w:rsidR="00615FF7" w:rsidRPr="000C1965" w14:paraId="24DF2DE0" w14:textId="77777777">
        <w:trPr>
          <w:trHeight w:val="454"/>
        </w:trPr>
        <w:tc>
          <w:tcPr>
            <w:tcW w:w="8507" w:type="dxa"/>
            <w:tcBorders>
              <w:top w:val="nil"/>
              <w:bottom w:val="nil"/>
            </w:tcBorders>
          </w:tcPr>
          <w:p w14:paraId="24DF2DDF" w14:textId="77777777" w:rsidR="00615FF7" w:rsidRPr="000C1965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before="115"/>
              <w:ind w:hanging="361"/>
              <w:rPr>
                <w:sz w:val="24"/>
                <w:lang w:val="en-AU"/>
              </w:rPr>
            </w:pPr>
            <w:r w:rsidRPr="000C1965">
              <w:rPr>
                <w:sz w:val="24"/>
                <w:lang w:val="en-AU"/>
              </w:rPr>
              <w:t>Copy</w:t>
            </w:r>
            <w:r w:rsidRPr="000C1965">
              <w:rPr>
                <w:spacing w:val="-2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of</w:t>
            </w:r>
            <w:r w:rsidRPr="000C1965">
              <w:rPr>
                <w:spacing w:val="-2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veterinarian’s</w:t>
            </w:r>
            <w:r w:rsidRPr="000C1965">
              <w:rPr>
                <w:spacing w:val="-1"/>
                <w:sz w:val="24"/>
                <w:lang w:val="en-AU"/>
              </w:rPr>
              <w:t xml:space="preserve"> </w:t>
            </w:r>
            <w:r w:rsidRPr="000C1965">
              <w:rPr>
                <w:spacing w:val="-2"/>
                <w:sz w:val="24"/>
                <w:lang w:val="en-AU"/>
              </w:rPr>
              <w:t>notes</w:t>
            </w:r>
          </w:p>
        </w:tc>
      </w:tr>
      <w:tr w:rsidR="00615FF7" w:rsidRPr="000C1965" w14:paraId="24DF2DE2" w14:textId="77777777">
        <w:trPr>
          <w:trHeight w:val="4419"/>
        </w:trPr>
        <w:tc>
          <w:tcPr>
            <w:tcW w:w="8507" w:type="dxa"/>
            <w:tcBorders>
              <w:top w:val="nil"/>
              <w:bottom w:val="nil"/>
            </w:tcBorders>
          </w:tcPr>
          <w:p w14:paraId="24DF2DE1" w14:textId="77777777" w:rsidR="00615FF7" w:rsidRPr="000C196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53"/>
              <w:ind w:hanging="361"/>
              <w:rPr>
                <w:sz w:val="24"/>
                <w:lang w:val="en-AU"/>
              </w:rPr>
            </w:pPr>
            <w:r w:rsidRPr="000C1965">
              <w:rPr>
                <w:sz w:val="24"/>
                <w:lang w:val="en-AU"/>
              </w:rPr>
              <w:t>Property</w:t>
            </w:r>
            <w:r w:rsidRPr="000C1965">
              <w:rPr>
                <w:spacing w:val="-3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plan</w:t>
            </w:r>
            <w:r w:rsidRPr="000C1965">
              <w:rPr>
                <w:spacing w:val="-2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identifying</w:t>
            </w:r>
            <w:r w:rsidRPr="000C1965">
              <w:rPr>
                <w:spacing w:val="-2"/>
                <w:sz w:val="24"/>
                <w:lang w:val="en-AU"/>
              </w:rPr>
              <w:t xml:space="preserve"> </w:t>
            </w:r>
            <w:r w:rsidRPr="000C1965">
              <w:rPr>
                <w:sz w:val="24"/>
                <w:lang w:val="en-AU"/>
              </w:rPr>
              <w:t>risk</w:t>
            </w:r>
            <w:r w:rsidRPr="000C1965">
              <w:rPr>
                <w:spacing w:val="-3"/>
                <w:sz w:val="24"/>
                <w:lang w:val="en-AU"/>
              </w:rPr>
              <w:t xml:space="preserve"> </w:t>
            </w:r>
            <w:r w:rsidRPr="000C1965">
              <w:rPr>
                <w:spacing w:val="-2"/>
                <w:sz w:val="24"/>
                <w:lang w:val="en-AU"/>
              </w:rPr>
              <w:t>locations.</w:t>
            </w:r>
          </w:p>
        </w:tc>
      </w:tr>
      <w:tr w:rsidR="00615FF7" w:rsidRPr="000C1965" w14:paraId="24DF2DF6" w14:textId="77777777">
        <w:trPr>
          <w:trHeight w:val="4739"/>
        </w:trPr>
        <w:tc>
          <w:tcPr>
            <w:tcW w:w="8507" w:type="dxa"/>
            <w:tcBorders>
              <w:top w:val="nil"/>
            </w:tcBorders>
          </w:tcPr>
          <w:p w14:paraId="24DF2DE3" w14:textId="77777777" w:rsidR="00615FF7" w:rsidRPr="000C1965" w:rsidRDefault="00615FF7">
            <w:pPr>
              <w:pStyle w:val="TableParagraph"/>
              <w:rPr>
                <w:rFonts w:ascii="Arial"/>
                <w:sz w:val="20"/>
                <w:lang w:val="en-AU"/>
              </w:rPr>
            </w:pPr>
          </w:p>
          <w:p w14:paraId="24DF2DE4" w14:textId="77777777" w:rsidR="00615FF7" w:rsidRPr="000C1965" w:rsidRDefault="00615FF7">
            <w:pPr>
              <w:pStyle w:val="TableParagraph"/>
              <w:rPr>
                <w:rFonts w:ascii="Arial"/>
                <w:sz w:val="20"/>
                <w:lang w:val="en-AU"/>
              </w:rPr>
            </w:pPr>
          </w:p>
          <w:p w14:paraId="24DF2DE5" w14:textId="77777777" w:rsidR="00615FF7" w:rsidRPr="000C1965" w:rsidRDefault="00615FF7">
            <w:pPr>
              <w:pStyle w:val="TableParagraph"/>
              <w:rPr>
                <w:rFonts w:ascii="Arial"/>
                <w:sz w:val="20"/>
                <w:lang w:val="en-AU"/>
              </w:rPr>
            </w:pPr>
          </w:p>
          <w:p w14:paraId="24DF2DE6" w14:textId="77777777" w:rsidR="00615FF7" w:rsidRPr="000C1965" w:rsidRDefault="00615FF7">
            <w:pPr>
              <w:pStyle w:val="TableParagraph"/>
              <w:rPr>
                <w:rFonts w:ascii="Arial"/>
                <w:sz w:val="20"/>
                <w:lang w:val="en-AU"/>
              </w:rPr>
            </w:pPr>
          </w:p>
          <w:p w14:paraId="24DF2DE7" w14:textId="77777777" w:rsidR="00615FF7" w:rsidRPr="000C1965" w:rsidRDefault="00615FF7">
            <w:pPr>
              <w:pStyle w:val="TableParagraph"/>
              <w:rPr>
                <w:rFonts w:ascii="Arial"/>
                <w:sz w:val="20"/>
                <w:lang w:val="en-AU"/>
              </w:rPr>
            </w:pPr>
          </w:p>
          <w:p w14:paraId="24DF2DE8" w14:textId="77777777" w:rsidR="00615FF7" w:rsidRPr="000C1965" w:rsidRDefault="00615FF7">
            <w:pPr>
              <w:pStyle w:val="TableParagraph"/>
              <w:rPr>
                <w:rFonts w:ascii="Arial"/>
                <w:sz w:val="20"/>
                <w:lang w:val="en-AU"/>
              </w:rPr>
            </w:pPr>
          </w:p>
          <w:p w14:paraId="24DF2DE9" w14:textId="77777777" w:rsidR="00615FF7" w:rsidRPr="000C1965" w:rsidRDefault="00615FF7">
            <w:pPr>
              <w:pStyle w:val="TableParagraph"/>
              <w:rPr>
                <w:rFonts w:ascii="Arial"/>
                <w:sz w:val="20"/>
                <w:lang w:val="en-AU"/>
              </w:rPr>
            </w:pPr>
          </w:p>
          <w:p w14:paraId="24DF2DEA" w14:textId="77777777" w:rsidR="00615FF7" w:rsidRPr="000C1965" w:rsidRDefault="00615FF7">
            <w:pPr>
              <w:pStyle w:val="TableParagraph"/>
              <w:rPr>
                <w:rFonts w:ascii="Arial"/>
                <w:sz w:val="20"/>
                <w:lang w:val="en-AU"/>
              </w:rPr>
            </w:pPr>
          </w:p>
          <w:p w14:paraId="24DF2DEB" w14:textId="77777777" w:rsidR="00615FF7" w:rsidRPr="000C1965" w:rsidRDefault="00615FF7">
            <w:pPr>
              <w:pStyle w:val="TableParagraph"/>
              <w:rPr>
                <w:rFonts w:ascii="Arial"/>
                <w:sz w:val="20"/>
                <w:lang w:val="en-AU"/>
              </w:rPr>
            </w:pPr>
          </w:p>
          <w:p w14:paraId="24DF2DEC" w14:textId="77777777" w:rsidR="00615FF7" w:rsidRPr="000C1965" w:rsidRDefault="00615FF7">
            <w:pPr>
              <w:pStyle w:val="TableParagraph"/>
              <w:rPr>
                <w:rFonts w:ascii="Arial"/>
                <w:sz w:val="20"/>
                <w:lang w:val="en-AU"/>
              </w:rPr>
            </w:pPr>
          </w:p>
          <w:p w14:paraId="24DF2DED" w14:textId="77777777" w:rsidR="00615FF7" w:rsidRPr="000C1965" w:rsidRDefault="00615FF7">
            <w:pPr>
              <w:pStyle w:val="TableParagraph"/>
              <w:rPr>
                <w:rFonts w:ascii="Arial"/>
                <w:sz w:val="20"/>
                <w:lang w:val="en-AU"/>
              </w:rPr>
            </w:pPr>
          </w:p>
          <w:p w14:paraId="24DF2DEE" w14:textId="77777777" w:rsidR="00615FF7" w:rsidRPr="000C1965" w:rsidRDefault="00615FF7">
            <w:pPr>
              <w:pStyle w:val="TableParagraph"/>
              <w:rPr>
                <w:rFonts w:ascii="Arial"/>
                <w:sz w:val="20"/>
                <w:lang w:val="en-AU"/>
              </w:rPr>
            </w:pPr>
          </w:p>
          <w:p w14:paraId="24DF2DEF" w14:textId="77777777" w:rsidR="00615FF7" w:rsidRPr="000C1965" w:rsidRDefault="00615FF7">
            <w:pPr>
              <w:pStyle w:val="TableParagraph"/>
              <w:rPr>
                <w:rFonts w:ascii="Arial"/>
                <w:sz w:val="20"/>
                <w:lang w:val="en-AU"/>
              </w:rPr>
            </w:pPr>
          </w:p>
          <w:p w14:paraId="24DF2DF0" w14:textId="77777777" w:rsidR="00615FF7" w:rsidRPr="000C1965" w:rsidRDefault="00615FF7">
            <w:pPr>
              <w:pStyle w:val="TableParagraph"/>
              <w:rPr>
                <w:rFonts w:ascii="Arial"/>
                <w:sz w:val="20"/>
                <w:lang w:val="en-AU"/>
              </w:rPr>
            </w:pPr>
          </w:p>
          <w:p w14:paraId="24DF2DF1" w14:textId="77777777" w:rsidR="00615FF7" w:rsidRPr="000C1965" w:rsidRDefault="00615FF7">
            <w:pPr>
              <w:pStyle w:val="TableParagraph"/>
              <w:rPr>
                <w:rFonts w:ascii="Arial"/>
                <w:sz w:val="20"/>
                <w:lang w:val="en-AU"/>
              </w:rPr>
            </w:pPr>
          </w:p>
          <w:p w14:paraId="24DF2DF2" w14:textId="77777777" w:rsidR="00615FF7" w:rsidRPr="000C1965" w:rsidRDefault="00615FF7">
            <w:pPr>
              <w:pStyle w:val="TableParagraph"/>
              <w:rPr>
                <w:rFonts w:ascii="Arial"/>
                <w:sz w:val="20"/>
                <w:lang w:val="en-AU"/>
              </w:rPr>
            </w:pPr>
          </w:p>
          <w:p w14:paraId="24DF2DF3" w14:textId="77777777" w:rsidR="00615FF7" w:rsidRPr="000C1965" w:rsidRDefault="00615FF7">
            <w:pPr>
              <w:pStyle w:val="TableParagraph"/>
              <w:rPr>
                <w:rFonts w:ascii="Arial"/>
                <w:sz w:val="20"/>
                <w:lang w:val="en-AU"/>
              </w:rPr>
            </w:pPr>
          </w:p>
          <w:p w14:paraId="406E1D50" w14:textId="77777777" w:rsidR="009B2154" w:rsidRDefault="009B2154">
            <w:pPr>
              <w:pStyle w:val="TableParagraph"/>
              <w:spacing w:before="2"/>
              <w:ind w:right="95"/>
              <w:jc w:val="right"/>
              <w:rPr>
                <w:rFonts w:ascii="Arial"/>
                <w:sz w:val="18"/>
                <w:lang w:val="en-AU"/>
              </w:rPr>
            </w:pPr>
          </w:p>
          <w:p w14:paraId="24DF2DF5" w14:textId="159641FC" w:rsidR="00615FF7" w:rsidRPr="000C1965" w:rsidRDefault="00000000">
            <w:pPr>
              <w:pStyle w:val="TableParagraph"/>
              <w:spacing w:before="2"/>
              <w:ind w:right="95"/>
              <w:jc w:val="right"/>
              <w:rPr>
                <w:rFonts w:ascii="Arial"/>
                <w:sz w:val="18"/>
                <w:lang w:val="en-AU"/>
              </w:rPr>
            </w:pPr>
            <w:r w:rsidRPr="000C1965">
              <w:rPr>
                <w:rFonts w:ascii="Arial"/>
                <w:sz w:val="18"/>
                <w:lang w:val="en-AU"/>
              </w:rPr>
              <w:t>Page</w:t>
            </w:r>
            <w:r w:rsidRPr="000C1965">
              <w:rPr>
                <w:rFonts w:ascii="Arial"/>
                <w:spacing w:val="-3"/>
                <w:sz w:val="18"/>
                <w:lang w:val="en-AU"/>
              </w:rPr>
              <w:t xml:space="preserve"> </w:t>
            </w:r>
            <w:r w:rsidRPr="000C1965">
              <w:rPr>
                <w:rFonts w:ascii="Arial"/>
                <w:sz w:val="18"/>
                <w:lang w:val="en-AU"/>
              </w:rPr>
              <w:t>3</w:t>
            </w:r>
            <w:r w:rsidRPr="000C1965">
              <w:rPr>
                <w:rFonts w:ascii="Arial"/>
                <w:spacing w:val="-2"/>
                <w:sz w:val="18"/>
                <w:lang w:val="en-AU"/>
              </w:rPr>
              <w:t xml:space="preserve"> </w:t>
            </w:r>
            <w:r w:rsidRPr="000C1965">
              <w:rPr>
                <w:rFonts w:ascii="Arial"/>
                <w:sz w:val="18"/>
                <w:lang w:val="en-AU"/>
              </w:rPr>
              <w:t xml:space="preserve">of </w:t>
            </w:r>
            <w:r w:rsidRPr="000C1965">
              <w:rPr>
                <w:rFonts w:ascii="Arial"/>
                <w:spacing w:val="-10"/>
                <w:sz w:val="18"/>
                <w:lang w:val="en-AU"/>
              </w:rPr>
              <w:t>3</w:t>
            </w:r>
          </w:p>
        </w:tc>
      </w:tr>
    </w:tbl>
    <w:p w14:paraId="24DF2DF7" w14:textId="77777777" w:rsidR="00277132" w:rsidRPr="000C1965" w:rsidRDefault="00277132">
      <w:pPr>
        <w:rPr>
          <w:lang w:val="en-AU"/>
        </w:rPr>
      </w:pPr>
    </w:p>
    <w:sectPr w:rsidR="00277132" w:rsidRPr="000C1965">
      <w:type w:val="continuous"/>
      <w:pgSz w:w="11910" w:h="16840"/>
      <w:pgMar w:top="1420" w:right="1260" w:bottom="980" w:left="1680" w:header="583" w:footer="7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E542E" w14:textId="77777777" w:rsidR="00277132" w:rsidRDefault="00277132">
      <w:r>
        <w:separator/>
      </w:r>
    </w:p>
  </w:endnote>
  <w:endnote w:type="continuationSeparator" w:id="0">
    <w:p w14:paraId="38D4CEC7" w14:textId="77777777" w:rsidR="00277132" w:rsidRDefault="0027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F2E03" w14:textId="77777777" w:rsidR="00615FF7" w:rsidRDefault="00000000">
    <w:pPr>
      <w:pStyle w:val="BodyText"/>
      <w:spacing w:line="14" w:lineRule="auto"/>
      <w:rPr>
        <w:sz w:val="20"/>
      </w:rPr>
    </w:pPr>
    <w:r>
      <w:pict w14:anchorId="24DF2E06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99.35pt;margin-top:791.6pt;width:374.05pt;height:22.3pt;z-index:-15869952;mso-position-horizontal-relative:page;mso-position-vertical-relative:page" filled="f" stroked="f">
          <v:textbox inset="0,0,0,0">
            <w:txbxContent>
              <w:p w14:paraId="24DF2E09" w14:textId="77777777" w:rsidR="00615FF7" w:rsidRDefault="00000000">
                <w:pPr>
                  <w:pStyle w:val="BodyText"/>
                  <w:spacing w:before="12"/>
                  <w:ind w:left="20"/>
                </w:pPr>
                <w:r>
                  <w:t>This</w:t>
                </w:r>
                <w:r>
                  <w:rPr>
                    <w:spacing w:val="-3"/>
                  </w:rPr>
                  <w:t xml:space="preserve"> </w:t>
                </w:r>
                <w:r>
                  <w:t>form</w:t>
                </w:r>
                <w:r>
                  <w:rPr>
                    <w:spacing w:val="-6"/>
                  </w:rPr>
                  <w:t xml:space="preserve"> </w:t>
                </w:r>
                <w:r>
                  <w:t>is</w:t>
                </w:r>
                <w:r>
                  <w:rPr>
                    <w:spacing w:val="-3"/>
                  </w:rPr>
                  <w:t xml:space="preserve"> </w:t>
                </w:r>
                <w:r>
                  <w:t>provided</w:t>
                </w:r>
                <w:r>
                  <w:rPr>
                    <w:spacing w:val="-2"/>
                  </w:rPr>
                  <w:t xml:space="preserve"> </w:t>
                </w:r>
                <w:r>
                  <w:t>to</w:t>
                </w:r>
                <w:r>
                  <w:rPr>
                    <w:spacing w:val="-2"/>
                  </w:rPr>
                  <w:t xml:space="preserve"> </w:t>
                </w:r>
                <w:r>
                  <w:t>assist</w:t>
                </w:r>
                <w:r>
                  <w:rPr>
                    <w:spacing w:val="-3"/>
                  </w:rPr>
                  <w:t xml:space="preserve"> </w:t>
                </w:r>
                <w:r>
                  <w:t>property</w:t>
                </w:r>
                <w:r>
                  <w:rPr>
                    <w:spacing w:val="-4"/>
                  </w:rPr>
                  <w:t xml:space="preserve"> </w:t>
                </w:r>
                <w:r>
                  <w:t>owners/managers</w:t>
                </w:r>
                <w:r>
                  <w:rPr>
                    <w:spacing w:val="-3"/>
                  </w:rPr>
                  <w:t xml:space="preserve"> </w:t>
                </w:r>
                <w:r>
                  <w:t>in</w:t>
                </w:r>
                <w:r>
                  <w:rPr>
                    <w:spacing w:val="-2"/>
                  </w:rPr>
                  <w:t xml:space="preserve"> </w:t>
                </w:r>
                <w:r>
                  <w:t>keeping</w:t>
                </w:r>
                <w:r>
                  <w:rPr>
                    <w:spacing w:val="-2"/>
                  </w:rPr>
                  <w:t xml:space="preserve"> </w:t>
                </w:r>
                <w:r>
                  <w:t>the</w:t>
                </w:r>
                <w:r>
                  <w:rPr>
                    <w:spacing w:val="-4"/>
                  </w:rPr>
                  <w:t xml:space="preserve"> </w:t>
                </w:r>
                <w:r>
                  <w:t>records</w:t>
                </w:r>
                <w:r>
                  <w:rPr>
                    <w:spacing w:val="-3"/>
                  </w:rPr>
                  <w:t xml:space="preserve"> </w:t>
                </w:r>
                <w:r>
                  <w:t>required</w:t>
                </w:r>
                <w:r>
                  <w:rPr>
                    <w:spacing w:val="-5"/>
                  </w:rPr>
                  <w:t xml:space="preserve"> </w:t>
                </w:r>
                <w:r>
                  <w:t>by GoatMAP Information may be collected using another information system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0F7D5" w14:textId="77777777" w:rsidR="00277132" w:rsidRDefault="00277132">
      <w:r>
        <w:separator/>
      </w:r>
    </w:p>
  </w:footnote>
  <w:footnote w:type="continuationSeparator" w:id="0">
    <w:p w14:paraId="285AFB73" w14:textId="77777777" w:rsidR="00277132" w:rsidRDefault="0027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F2E02" w14:textId="77777777" w:rsidR="00615FF7" w:rsidRDefault="00000000">
    <w:pPr>
      <w:pStyle w:val="BodyText"/>
      <w:spacing w:line="14" w:lineRule="auto"/>
      <w:rPr>
        <w:sz w:val="20"/>
      </w:rPr>
    </w:pPr>
    <w:r>
      <w:pict w14:anchorId="24DF2E0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99.35pt;margin-top:28.15pt;width:144.75pt;height:12.1pt;z-index:-15870976;mso-position-horizontal-relative:page;mso-position-vertical-relative:page" filled="f" stroked="f">
          <v:textbox inset="0,0,0,0">
            <w:txbxContent>
              <w:p w14:paraId="24DF2E07" w14:textId="40F35FB8" w:rsidR="00615FF7" w:rsidRDefault="00615FF7">
                <w:pPr>
                  <w:pStyle w:val="BodyText"/>
                  <w:spacing w:before="14"/>
                  <w:ind w:left="20"/>
                  <w:rPr>
                    <w:rFonts w:ascii="Arial" w:hAnsi="Arial"/>
                  </w:rPr>
                </w:pPr>
              </w:p>
            </w:txbxContent>
          </v:textbox>
          <w10:wrap anchorx="page" anchory="page"/>
        </v:shape>
      </w:pict>
    </w:r>
    <w:r>
      <w:pict w14:anchorId="24DF2E05">
        <v:shape id="docshape2" o:spid="_x0000_s1026" type="#_x0000_t202" style="position:absolute;margin-left:406.7pt;margin-top:28.15pt;width:113.05pt;height:12.1pt;z-index:-15870464;mso-position-horizontal-relative:page;mso-position-vertical-relative:page" filled="f" stroked="f">
          <v:textbox inset="0,0,0,0">
            <w:txbxContent>
              <w:p w14:paraId="24DF2E08" w14:textId="77777777" w:rsidR="00615FF7" w:rsidRDefault="00000000">
                <w:pPr>
                  <w:spacing w:before="14"/>
                  <w:ind w:left="20"/>
                  <w:rPr>
                    <w:rFonts w:ascii="Arial"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Goat</w:t>
                </w:r>
                <w:r>
                  <w:rPr>
                    <w:rFonts w:ascii="Arial"/>
                    <w:b/>
                    <w:color w:val="808080"/>
                    <w:sz w:val="18"/>
                  </w:rPr>
                  <w:t>MAP</w:t>
                </w:r>
                <w:r>
                  <w:rPr>
                    <w:rFonts w:ascii="Arial"/>
                    <w:b/>
                    <w:color w:val="808080"/>
                    <w:spacing w:val="-3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2022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sz w:val="18"/>
                  </w:rPr>
                  <w:t>|</w:t>
                </w:r>
                <w:r>
                  <w:rPr>
                    <w:rFonts w:ascii="Arial"/>
                    <w:b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>Element</w:t>
                </w:r>
                <w:r>
                  <w:rPr>
                    <w:rFonts w:ascii="Arial"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spacing w:val="-10"/>
                    <w:sz w:val="18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7561"/>
    <w:multiLevelType w:val="hybridMultilevel"/>
    <w:tmpl w:val="B9CC5D74"/>
    <w:lvl w:ilvl="0" w:tplc="97B2EBE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096779E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2" w:tplc="85C07A20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3" w:tplc="BA8AD896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4" w:tplc="9FA639A6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5" w:tplc="188ADCC6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6" w:tplc="43BAA794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7" w:tplc="5EE611A0">
      <w:numFmt w:val="bullet"/>
      <w:lvlText w:val="•"/>
      <w:lvlJc w:val="left"/>
      <w:pPr>
        <w:ind w:left="6085" w:hanging="360"/>
      </w:pPr>
      <w:rPr>
        <w:rFonts w:hint="default"/>
        <w:lang w:val="en-US" w:eastAsia="en-US" w:bidi="ar-SA"/>
      </w:rPr>
    </w:lvl>
    <w:lvl w:ilvl="8" w:tplc="96969FF2">
      <w:numFmt w:val="bullet"/>
      <w:lvlText w:val="•"/>
      <w:lvlJc w:val="left"/>
      <w:pPr>
        <w:ind w:left="688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0DD6351"/>
    <w:multiLevelType w:val="hybridMultilevel"/>
    <w:tmpl w:val="EDD00A96"/>
    <w:lvl w:ilvl="0" w:tplc="623875B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BC50041C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2" w:tplc="247AE6E6">
      <w:numFmt w:val="bullet"/>
      <w:lvlText w:val="•"/>
      <w:lvlJc w:val="left"/>
      <w:pPr>
        <w:ind w:left="2067" w:hanging="360"/>
      </w:pPr>
      <w:rPr>
        <w:rFonts w:hint="default"/>
        <w:lang w:val="en-US" w:eastAsia="en-US" w:bidi="ar-SA"/>
      </w:rPr>
    </w:lvl>
    <w:lvl w:ilvl="3" w:tplc="B39E32C0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4" w:tplc="358A38D0"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5" w:tplc="064A919A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6" w:tplc="3D6496CE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7" w:tplc="C3481762">
      <w:numFmt w:val="bullet"/>
      <w:lvlText w:val="•"/>
      <w:lvlJc w:val="left"/>
      <w:pPr>
        <w:ind w:left="6085" w:hanging="360"/>
      </w:pPr>
      <w:rPr>
        <w:rFonts w:hint="default"/>
        <w:lang w:val="en-US" w:eastAsia="en-US" w:bidi="ar-SA"/>
      </w:rPr>
    </w:lvl>
    <w:lvl w:ilvl="8" w:tplc="7744F1A6">
      <w:numFmt w:val="bullet"/>
      <w:lvlText w:val="•"/>
      <w:lvlJc w:val="left"/>
      <w:pPr>
        <w:ind w:left="6889" w:hanging="360"/>
      </w:pPr>
      <w:rPr>
        <w:rFonts w:hint="default"/>
        <w:lang w:val="en-US" w:eastAsia="en-US" w:bidi="ar-SA"/>
      </w:rPr>
    </w:lvl>
  </w:abstractNum>
  <w:num w:numId="1" w16cid:durableId="299068898">
    <w:abstractNumId w:val="1"/>
  </w:num>
  <w:num w:numId="2" w16cid:durableId="54526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5FF7"/>
    <w:rsid w:val="000A14F2"/>
    <w:rsid w:val="000C1965"/>
    <w:rsid w:val="00277132"/>
    <w:rsid w:val="00517513"/>
    <w:rsid w:val="00615FF7"/>
    <w:rsid w:val="007F57D7"/>
    <w:rsid w:val="009B2154"/>
    <w:rsid w:val="00CC4709"/>
    <w:rsid w:val="00E5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24DF2D65"/>
  <w15:docId w15:val="{A5588C2C-588F-45D6-B7B8-C16D5CD6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2"/>
      <w:ind w:left="434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500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08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500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08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29610-a44b-4a46-bb9f-aa06d177302a" xsi:nil="true"/>
    <_Flow_SignoffStatus xmlns="a6dd58bc-be6d-43e8-ab4a-d517cba91cee" xsi:nil="true"/>
    <lcf76f155ced4ddcb4097134ff3c332f xmlns="a6dd58bc-be6d-43e8-ab4a-d517cba91c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CF40C5BD29147B87E733CE25042F9" ma:contentTypeVersion="17" ma:contentTypeDescription="Create a new document." ma:contentTypeScope="" ma:versionID="73593816a71440e7e0997448e7e5f538">
  <xsd:schema xmlns:xsd="http://www.w3.org/2001/XMLSchema" xmlns:xs="http://www.w3.org/2001/XMLSchema" xmlns:p="http://schemas.microsoft.com/office/2006/metadata/properties" xmlns:ns2="a6dd58bc-be6d-43e8-ab4a-d517cba91cee" xmlns:ns3="c0929610-a44b-4a46-bb9f-aa06d177302a" targetNamespace="http://schemas.microsoft.com/office/2006/metadata/properties" ma:root="true" ma:fieldsID="73e1a8dbb161729fa15104d495200e86" ns2:_="" ns3:_="">
    <xsd:import namespace="a6dd58bc-be6d-43e8-ab4a-d517cba91cee"/>
    <xsd:import namespace="c0929610-a44b-4a46-bb9f-aa06d17730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d58bc-be6d-43e8-ab4a-d517cba91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9d7120-03da-4817-810e-d68afa78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29610-a44b-4a46-bb9f-aa06d1773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468e661-c21f-4a79-aab7-915ab8d5888e}" ma:internalName="TaxCatchAll" ma:showField="CatchAllData" ma:web="c0929610-a44b-4a46-bb9f-aa06d17730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7E89D-9DA9-48EA-928B-979BD94D8ACB}">
  <ds:schemaRefs>
    <ds:schemaRef ds:uri="http://schemas.microsoft.com/office/2006/metadata/properties"/>
    <ds:schemaRef ds:uri="http://schemas.microsoft.com/office/infopath/2007/PartnerControls"/>
    <ds:schemaRef ds:uri="c0929610-a44b-4a46-bb9f-aa06d177302a"/>
    <ds:schemaRef ds:uri="a6dd58bc-be6d-43e8-ab4a-d517cba91cee"/>
  </ds:schemaRefs>
</ds:datastoreItem>
</file>

<file path=customXml/itemProps2.xml><?xml version="1.0" encoding="utf-8"?>
<ds:datastoreItem xmlns:ds="http://schemas.openxmlformats.org/officeDocument/2006/customXml" ds:itemID="{EB65033F-5604-4FDF-B72B-09B64D2B10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51AFD-F1D9-4C32-A119-D1C5DAD48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d58bc-be6d-43e8-ab4a-d517cba91cee"/>
    <ds:schemaRef ds:uri="c0929610-a44b-4a46-bb9f-aa06d1773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and herd risk assessment</dc:title>
  <dc:creator>Biotext</dc:creator>
  <cp:lastModifiedBy>Rob Barwell</cp:lastModifiedBy>
  <cp:revision>8</cp:revision>
  <dcterms:created xsi:type="dcterms:W3CDTF">2022-07-19T01:58:00Z</dcterms:created>
  <dcterms:modified xsi:type="dcterms:W3CDTF">2022-08-08T02:00:00Z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0x010100910CF40C5BD29147B87E733CE25042F9</vt:lpwstr>
  </property>
  <property fmtid="{D5CDD505-2E9C-101B-9397-08002B2CF9AE}" pid="7" name="MediaServiceImageTags">
    <vt:lpwstr/>
  </property>
</Properties>
</file>